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67" w:rsidRDefault="00E53067" w:rsidP="00E53067">
      <w:pPr>
        <w:pStyle w:val="Standard"/>
        <w:jc w:val="center"/>
      </w:pPr>
    </w:p>
    <w:p w:rsidR="00E53067" w:rsidRDefault="00E53067" w:rsidP="00E53067">
      <w:pPr>
        <w:pStyle w:val="Standard"/>
      </w:pPr>
    </w:p>
    <w:p w:rsidR="00E53067" w:rsidRDefault="00E53067" w:rsidP="00E53067">
      <w:pPr>
        <w:pStyle w:val="Standard"/>
      </w:pPr>
    </w:p>
    <w:p w:rsidR="00E53067" w:rsidRDefault="00E53067" w:rsidP="00E53067">
      <w:pPr>
        <w:pStyle w:val="Standard"/>
      </w:pPr>
    </w:p>
    <w:p w:rsidR="00E53067" w:rsidRDefault="00E53067" w:rsidP="00E53067">
      <w:pPr>
        <w:pStyle w:val="Standard"/>
      </w:pPr>
    </w:p>
    <w:p w:rsidR="00E53067" w:rsidRDefault="00E53067" w:rsidP="00E53067">
      <w:pPr>
        <w:pStyle w:val="Standard"/>
        <w:rPr>
          <w:b/>
          <w:sz w:val="32"/>
          <w:szCs w:val="32"/>
        </w:rPr>
      </w:pPr>
    </w:p>
    <w:p w:rsidR="00E53067" w:rsidRDefault="00E53067" w:rsidP="00E53067">
      <w:pPr>
        <w:pStyle w:val="Standard"/>
        <w:jc w:val="center"/>
      </w:pPr>
      <w:r>
        <w:rPr>
          <w:b/>
        </w:rPr>
        <w:t>JKP „VODOVOD I KANALIZACIJA“ D.O.O. SANSKI MOST</w:t>
      </w:r>
    </w:p>
    <w:p w:rsidR="00E53067" w:rsidRDefault="00E53067" w:rsidP="00E53067">
      <w:pPr>
        <w:pStyle w:val="Standard"/>
        <w:rPr>
          <w:b/>
          <w:sz w:val="32"/>
          <w:szCs w:val="32"/>
        </w:rPr>
      </w:pPr>
    </w:p>
    <w:p w:rsidR="00E53067" w:rsidRDefault="00E53067" w:rsidP="00E53067">
      <w:pPr>
        <w:pStyle w:val="Standard"/>
      </w:pPr>
    </w:p>
    <w:p w:rsidR="00E53067" w:rsidRDefault="00E53067" w:rsidP="00E53067">
      <w:pPr>
        <w:pStyle w:val="Standard"/>
      </w:pPr>
    </w:p>
    <w:p w:rsidR="00E53067" w:rsidRDefault="00E53067" w:rsidP="00E53067">
      <w:pPr>
        <w:pStyle w:val="Standard"/>
      </w:pPr>
    </w:p>
    <w:p w:rsidR="00E53067" w:rsidRDefault="00E53067" w:rsidP="00E53067">
      <w:pPr>
        <w:pStyle w:val="Standard"/>
      </w:pPr>
    </w:p>
    <w:p w:rsidR="00E53067" w:rsidRDefault="00E53067" w:rsidP="00E53067">
      <w:pPr>
        <w:pStyle w:val="Standard"/>
        <w:jc w:val="center"/>
      </w:pPr>
      <w:r>
        <w:rPr>
          <w:b/>
          <w:sz w:val="36"/>
          <w:szCs w:val="36"/>
        </w:rPr>
        <w:t>TENDERSKA DOKUMENTACIJA</w:t>
      </w:r>
    </w:p>
    <w:p w:rsidR="00E53067" w:rsidRDefault="00E53067" w:rsidP="00E53067">
      <w:pPr>
        <w:pStyle w:val="Standard"/>
        <w:jc w:val="center"/>
      </w:pPr>
    </w:p>
    <w:p w:rsidR="00E53067" w:rsidRDefault="00E53067" w:rsidP="00E53067">
      <w:pPr>
        <w:pStyle w:val="Standard"/>
        <w:jc w:val="center"/>
      </w:pPr>
      <w:r>
        <w:rPr>
          <w:b/>
          <w:sz w:val="36"/>
          <w:szCs w:val="36"/>
        </w:rPr>
        <w:t>„</w:t>
      </w:r>
      <w:r w:rsidR="00D40FBE">
        <w:rPr>
          <w:b/>
          <w:sz w:val="36"/>
          <w:szCs w:val="36"/>
        </w:rPr>
        <w:t xml:space="preserve">LABORATORIJSKE USLUGE-KONTROLA </w:t>
      </w:r>
      <w:r w:rsidR="0057391A">
        <w:rPr>
          <w:b/>
          <w:sz w:val="36"/>
          <w:szCs w:val="36"/>
        </w:rPr>
        <w:t xml:space="preserve">ZDRAVSTVENE </w:t>
      </w:r>
      <w:r w:rsidR="00D40FBE">
        <w:rPr>
          <w:b/>
          <w:sz w:val="36"/>
          <w:szCs w:val="36"/>
        </w:rPr>
        <w:t xml:space="preserve">ISPRAVNOSTI </w:t>
      </w:r>
      <w:r w:rsidR="0057391A">
        <w:rPr>
          <w:b/>
          <w:sz w:val="36"/>
          <w:szCs w:val="36"/>
        </w:rPr>
        <w:t>VODE</w:t>
      </w:r>
      <w:r w:rsidR="00D40FBE">
        <w:rPr>
          <w:b/>
          <w:sz w:val="36"/>
          <w:szCs w:val="36"/>
        </w:rPr>
        <w:t xml:space="preserve"> ZA PIĆE</w:t>
      </w:r>
      <w:r>
        <w:rPr>
          <w:b/>
          <w:sz w:val="36"/>
          <w:szCs w:val="36"/>
        </w:rPr>
        <w:t>“</w:t>
      </w:r>
    </w:p>
    <w:p w:rsidR="00E53067" w:rsidRDefault="00E53067" w:rsidP="00E53067">
      <w:pPr>
        <w:pStyle w:val="Standard"/>
        <w:jc w:val="center"/>
        <w:rPr>
          <w:b/>
          <w:sz w:val="40"/>
          <w:szCs w:val="40"/>
        </w:rPr>
      </w:pPr>
    </w:p>
    <w:p w:rsidR="00E53067" w:rsidRDefault="00E53067" w:rsidP="00E53067">
      <w:pPr>
        <w:pStyle w:val="Standard"/>
        <w:jc w:val="center"/>
        <w:rPr>
          <w:b/>
          <w:sz w:val="40"/>
          <w:szCs w:val="40"/>
        </w:rPr>
      </w:pPr>
    </w:p>
    <w:p w:rsidR="00E53067" w:rsidRDefault="00E53067" w:rsidP="00E53067">
      <w:pPr>
        <w:pStyle w:val="Standard"/>
        <w:jc w:val="center"/>
      </w:pPr>
      <w:r>
        <w:rPr>
          <w:b/>
          <w:sz w:val="32"/>
          <w:szCs w:val="32"/>
        </w:rPr>
        <w:t>PREGOVARAČKI POSTUPAK BEZ OBJAVE OBAVJEŠTENJA</w:t>
      </w: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D56D00" w:rsidP="00E53067">
      <w:pPr>
        <w:pStyle w:val="Standard"/>
        <w:jc w:val="center"/>
      </w:pPr>
      <w:r>
        <w:rPr>
          <w:b/>
          <w:sz w:val="32"/>
          <w:szCs w:val="32"/>
        </w:rPr>
        <w:t>Sanski Most, juni</w:t>
      </w:r>
      <w:r w:rsidR="00E53067">
        <w:rPr>
          <w:b/>
          <w:sz w:val="32"/>
          <w:szCs w:val="32"/>
        </w:rPr>
        <w:t xml:space="preserve"> 2016. godine</w:t>
      </w: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jc w:val="center"/>
        <w:rPr>
          <w:b/>
          <w:sz w:val="32"/>
          <w:szCs w:val="32"/>
        </w:rPr>
      </w:pPr>
    </w:p>
    <w:p w:rsidR="00E53067" w:rsidRDefault="00E53067" w:rsidP="00E53067">
      <w:pPr>
        <w:pStyle w:val="Standard"/>
        <w:rPr>
          <w:b/>
          <w:sz w:val="32"/>
          <w:szCs w:val="32"/>
        </w:rPr>
      </w:pPr>
    </w:p>
    <w:p w:rsidR="00E53067" w:rsidRDefault="00E53067" w:rsidP="00E53067">
      <w:pPr>
        <w:pStyle w:val="Standard"/>
        <w:rPr>
          <w:b/>
          <w:sz w:val="32"/>
          <w:szCs w:val="32"/>
        </w:rPr>
      </w:pPr>
    </w:p>
    <w:p w:rsidR="00E53067" w:rsidRDefault="00E53067" w:rsidP="00E53067">
      <w:pPr>
        <w:pStyle w:val="Standard"/>
        <w:rPr>
          <w:b/>
          <w:sz w:val="32"/>
          <w:szCs w:val="32"/>
        </w:rPr>
      </w:pPr>
    </w:p>
    <w:p w:rsidR="00E53067" w:rsidRDefault="00E53067" w:rsidP="00E53067">
      <w:pPr>
        <w:pStyle w:val="Standard"/>
        <w:rPr>
          <w:b/>
          <w:sz w:val="32"/>
          <w:szCs w:val="32"/>
        </w:rPr>
      </w:pPr>
    </w:p>
    <w:p w:rsidR="00E53067" w:rsidRDefault="00E53067" w:rsidP="00E53067">
      <w:pPr>
        <w:pStyle w:val="Standard"/>
        <w:rPr>
          <w:b/>
          <w:sz w:val="32"/>
          <w:szCs w:val="32"/>
        </w:rPr>
      </w:pPr>
    </w:p>
    <w:p w:rsidR="00A5273D" w:rsidRDefault="00A5273D" w:rsidP="00E53067">
      <w:pPr>
        <w:pStyle w:val="Zaglavlje"/>
        <w:tabs>
          <w:tab w:val="clear" w:pos="4536"/>
          <w:tab w:val="clear" w:pos="9072"/>
        </w:tabs>
        <w:rPr>
          <w:color w:val="000000"/>
          <w:kern w:val="3"/>
        </w:rPr>
      </w:pPr>
    </w:p>
    <w:p w:rsidR="00E53067" w:rsidRDefault="00E53067" w:rsidP="00E53067">
      <w:pPr>
        <w:pStyle w:val="Zaglavlje"/>
        <w:tabs>
          <w:tab w:val="clear" w:pos="4536"/>
          <w:tab w:val="clear" w:pos="9072"/>
        </w:tabs>
      </w:pPr>
      <w:r>
        <w:lastRenderedPageBreak/>
        <w:t>Broj protokola</w:t>
      </w:r>
      <w:r w:rsidR="0057391A">
        <w:t>:02-</w:t>
      </w:r>
      <w:r w:rsidR="00A5273D">
        <w:t>1133</w:t>
      </w:r>
      <w:r>
        <w:t>/16</w:t>
      </w:r>
    </w:p>
    <w:p w:rsidR="00E53067" w:rsidRDefault="00D56D00" w:rsidP="00E53067">
      <w:pPr>
        <w:pStyle w:val="Zaglavlje"/>
        <w:tabs>
          <w:tab w:val="clear" w:pos="4536"/>
          <w:tab w:val="clear" w:pos="9072"/>
        </w:tabs>
      </w:pPr>
      <w:r>
        <w:t>Datum: 09.06</w:t>
      </w:r>
      <w:r w:rsidR="00E53067">
        <w:t>.2016. godine</w:t>
      </w:r>
    </w:p>
    <w:p w:rsidR="00E53067" w:rsidRDefault="00E53067" w:rsidP="00E53067">
      <w:pPr>
        <w:pStyle w:val="Zaglavlje"/>
        <w:tabs>
          <w:tab w:val="clear" w:pos="4536"/>
          <w:tab w:val="clear" w:pos="9072"/>
        </w:tabs>
      </w:pPr>
    </w:p>
    <w:p w:rsidR="00E53067" w:rsidRDefault="00655BD5" w:rsidP="00E53067">
      <w:pPr>
        <w:pStyle w:val="Zaglavlje"/>
        <w:tabs>
          <w:tab w:val="clear" w:pos="4536"/>
          <w:tab w:val="clear" w:pos="9072"/>
        </w:tabs>
        <w:rPr>
          <w:b/>
        </w:rPr>
      </w:pPr>
      <w:r>
        <w:rPr>
          <w:b/>
        </w:rPr>
        <w:t>ZU ZAVOD ZA JAVNO ZDRAVSTVO USK-A</w:t>
      </w:r>
    </w:p>
    <w:p w:rsidR="00655BD5" w:rsidRDefault="00655BD5" w:rsidP="00E53067">
      <w:pPr>
        <w:pStyle w:val="Zaglavlje"/>
        <w:tabs>
          <w:tab w:val="clear" w:pos="4536"/>
          <w:tab w:val="clear" w:pos="9072"/>
        </w:tabs>
        <w:rPr>
          <w:b/>
        </w:rPr>
      </w:pPr>
      <w:r>
        <w:rPr>
          <w:b/>
        </w:rPr>
        <w:t>Ul</w:t>
      </w:r>
      <w:r w:rsidR="00B246F9">
        <w:rPr>
          <w:b/>
        </w:rPr>
        <w:t>.</w:t>
      </w:r>
      <w:r>
        <w:rPr>
          <w:b/>
        </w:rPr>
        <w:t xml:space="preserve"> Dr. Irfana Ljubijankića</w:t>
      </w:r>
    </w:p>
    <w:p w:rsidR="00655BD5" w:rsidRPr="0016170F" w:rsidRDefault="00655BD5" w:rsidP="00E53067">
      <w:pPr>
        <w:pStyle w:val="Zaglavlje"/>
        <w:tabs>
          <w:tab w:val="clear" w:pos="4536"/>
          <w:tab w:val="clear" w:pos="9072"/>
        </w:tabs>
        <w:rPr>
          <w:b/>
        </w:rPr>
      </w:pPr>
      <w:r>
        <w:rPr>
          <w:b/>
        </w:rPr>
        <w:t>Bihać</w:t>
      </w:r>
    </w:p>
    <w:p w:rsidR="00655BD5" w:rsidRDefault="00655BD5" w:rsidP="00E53067">
      <w:pPr>
        <w:pStyle w:val="Default"/>
        <w:jc w:val="both"/>
        <w:rPr>
          <w:rFonts w:ascii="Times New Roman" w:hAnsi="Times New Roman" w:cs="Times New Roman"/>
          <w:sz w:val="23"/>
          <w:szCs w:val="23"/>
        </w:rPr>
      </w:pPr>
    </w:p>
    <w:p w:rsidR="00E53067" w:rsidRDefault="00E53067" w:rsidP="00E53067">
      <w:pPr>
        <w:pStyle w:val="Default"/>
        <w:jc w:val="both"/>
        <w:rPr>
          <w:rFonts w:ascii="Times New Roman" w:hAnsi="Times New Roman" w:cs="Times New Roman"/>
          <w:sz w:val="23"/>
          <w:szCs w:val="23"/>
        </w:rPr>
      </w:pPr>
      <w:r w:rsidRPr="00EB45CF">
        <w:rPr>
          <w:rFonts w:ascii="Times New Roman" w:hAnsi="Times New Roman" w:cs="Times New Roman"/>
          <w:sz w:val="23"/>
          <w:szCs w:val="23"/>
        </w:rPr>
        <w:t xml:space="preserve">Poštovani, </w:t>
      </w:r>
    </w:p>
    <w:p w:rsidR="00E53067" w:rsidRDefault="00E53067" w:rsidP="00E53067">
      <w:pPr>
        <w:pStyle w:val="Default"/>
        <w:jc w:val="both"/>
        <w:rPr>
          <w:rFonts w:ascii="Times New Roman" w:hAnsi="Times New Roman" w:cs="Times New Roman"/>
          <w:sz w:val="23"/>
          <w:szCs w:val="23"/>
        </w:rPr>
      </w:pPr>
    </w:p>
    <w:p w:rsidR="001F507A" w:rsidRDefault="001F507A" w:rsidP="00B246F9">
      <w:pPr>
        <w:autoSpaceDE w:val="0"/>
        <w:adjustRightInd w:val="0"/>
        <w:spacing w:after="0" w:line="240" w:lineRule="auto"/>
        <w:jc w:val="both"/>
        <w:rPr>
          <w:rFonts w:ascii="Times New Roman" w:hAnsi="Times New Roman" w:cs="Times New Roman"/>
          <w:sz w:val="24"/>
          <w:szCs w:val="24"/>
        </w:rPr>
      </w:pPr>
      <w:r w:rsidRPr="00EB45CF">
        <w:rPr>
          <w:rFonts w:ascii="Times New Roman" w:hAnsi="Times New Roman" w:cs="Times New Roman"/>
          <w:sz w:val="23"/>
          <w:szCs w:val="23"/>
        </w:rPr>
        <w:t xml:space="preserve">JKP </w:t>
      </w:r>
      <w:r>
        <w:rPr>
          <w:rFonts w:ascii="Times New Roman" w:hAnsi="Times New Roman" w:cs="Times New Roman"/>
          <w:sz w:val="23"/>
          <w:szCs w:val="23"/>
        </w:rPr>
        <w:t>„</w:t>
      </w:r>
      <w:r w:rsidRPr="00EB45CF">
        <w:rPr>
          <w:rFonts w:ascii="Times New Roman" w:hAnsi="Times New Roman" w:cs="Times New Roman"/>
          <w:sz w:val="23"/>
          <w:szCs w:val="23"/>
        </w:rPr>
        <w:t xml:space="preserve">Vodovod </w:t>
      </w:r>
      <w:r>
        <w:rPr>
          <w:rFonts w:ascii="Times New Roman" w:hAnsi="Times New Roman" w:cs="Times New Roman"/>
          <w:sz w:val="23"/>
          <w:szCs w:val="23"/>
        </w:rPr>
        <w:t xml:space="preserve">i Kanalizacija“ </w:t>
      </w:r>
      <w:r w:rsidRPr="00EB45CF">
        <w:rPr>
          <w:rFonts w:ascii="Times New Roman" w:hAnsi="Times New Roman" w:cs="Times New Roman"/>
          <w:sz w:val="23"/>
          <w:szCs w:val="23"/>
        </w:rPr>
        <w:t>d</w:t>
      </w:r>
      <w:r>
        <w:rPr>
          <w:rFonts w:ascii="Times New Roman" w:hAnsi="Times New Roman" w:cs="Times New Roman"/>
          <w:sz w:val="23"/>
          <w:szCs w:val="23"/>
        </w:rPr>
        <w:t>.</w:t>
      </w:r>
      <w:r w:rsidRPr="00EB45CF">
        <w:rPr>
          <w:rFonts w:ascii="Times New Roman" w:hAnsi="Times New Roman" w:cs="Times New Roman"/>
          <w:sz w:val="23"/>
          <w:szCs w:val="23"/>
        </w:rPr>
        <w:t>o</w:t>
      </w:r>
      <w:r>
        <w:rPr>
          <w:rFonts w:ascii="Times New Roman" w:hAnsi="Times New Roman" w:cs="Times New Roman"/>
          <w:sz w:val="23"/>
          <w:szCs w:val="23"/>
        </w:rPr>
        <w:t>.</w:t>
      </w:r>
      <w:r w:rsidRPr="00EB45CF">
        <w:rPr>
          <w:rFonts w:ascii="Times New Roman" w:hAnsi="Times New Roman" w:cs="Times New Roman"/>
          <w:sz w:val="23"/>
          <w:szCs w:val="23"/>
        </w:rPr>
        <w:t>o</w:t>
      </w:r>
      <w:r>
        <w:rPr>
          <w:rFonts w:ascii="Times New Roman" w:hAnsi="Times New Roman" w:cs="Times New Roman"/>
          <w:sz w:val="23"/>
          <w:szCs w:val="23"/>
        </w:rPr>
        <w:t>.</w:t>
      </w:r>
      <w:r w:rsidRPr="00EB45CF">
        <w:rPr>
          <w:rFonts w:ascii="Times New Roman" w:hAnsi="Times New Roman" w:cs="Times New Roman"/>
          <w:sz w:val="23"/>
          <w:szCs w:val="23"/>
        </w:rPr>
        <w:t xml:space="preserve"> </w:t>
      </w:r>
      <w:r>
        <w:rPr>
          <w:rFonts w:ascii="Times New Roman" w:hAnsi="Times New Roman" w:cs="Times New Roman"/>
          <w:sz w:val="23"/>
          <w:szCs w:val="23"/>
        </w:rPr>
        <w:t xml:space="preserve">„Sanski Most“ , kao ugovorni organ, ovom prilikom Vas poziva na učešće u postupku javne nabavke usluga </w:t>
      </w:r>
      <w:r w:rsidR="00BA45FA">
        <w:rPr>
          <w:rFonts w:ascii="Times New Roman" w:hAnsi="Times New Roman" w:cs="Times New Roman"/>
          <w:sz w:val="23"/>
          <w:szCs w:val="23"/>
        </w:rPr>
        <w:t>„</w:t>
      </w:r>
      <w:r w:rsidRPr="00B246F9">
        <w:rPr>
          <w:rFonts w:ascii="Times New Roman" w:hAnsi="Times New Roman" w:cs="Times New Roman"/>
          <w:i/>
          <w:sz w:val="24"/>
          <w:szCs w:val="24"/>
        </w:rPr>
        <w:t>kontrola zdravstvene ispravnosti vode za piće</w:t>
      </w:r>
      <w:r w:rsidR="00BA45FA">
        <w:rPr>
          <w:rFonts w:ascii="Times New Roman" w:hAnsi="Times New Roman" w:cs="Times New Roman"/>
          <w:i/>
          <w:sz w:val="24"/>
          <w:szCs w:val="24"/>
        </w:rPr>
        <w:t>“</w:t>
      </w:r>
      <w:r>
        <w:rPr>
          <w:rFonts w:ascii="Times New Roman" w:hAnsi="Times New Roman" w:cs="Times New Roman"/>
          <w:sz w:val="24"/>
          <w:szCs w:val="24"/>
        </w:rPr>
        <w:t>, putem pregovaračkog</w:t>
      </w:r>
      <w:r w:rsidRPr="003E7EE2">
        <w:rPr>
          <w:rFonts w:ascii="Times New Roman" w:hAnsi="Times New Roman" w:cs="Times New Roman"/>
          <w:sz w:val="24"/>
          <w:szCs w:val="24"/>
        </w:rPr>
        <w:t xml:space="preserve"> postup</w:t>
      </w:r>
      <w:r>
        <w:rPr>
          <w:rFonts w:ascii="Times New Roman" w:hAnsi="Times New Roman" w:cs="Times New Roman"/>
          <w:sz w:val="24"/>
          <w:szCs w:val="24"/>
        </w:rPr>
        <w:t>ka</w:t>
      </w:r>
      <w:r w:rsidRPr="003E7EE2">
        <w:rPr>
          <w:rFonts w:ascii="Times New Roman" w:hAnsi="Times New Roman" w:cs="Times New Roman"/>
          <w:sz w:val="24"/>
          <w:szCs w:val="24"/>
        </w:rPr>
        <w:t xml:space="preserve"> bez objave obavještenja </w:t>
      </w:r>
      <w:r>
        <w:rPr>
          <w:rFonts w:ascii="Times New Roman" w:hAnsi="Times New Roman" w:cs="Times New Roman"/>
          <w:sz w:val="24"/>
          <w:szCs w:val="24"/>
        </w:rPr>
        <w:t xml:space="preserve">a u skladu sa </w:t>
      </w:r>
      <w:r w:rsidR="00B246F9">
        <w:rPr>
          <w:rFonts w:ascii="Times New Roman" w:hAnsi="Times New Roman" w:cs="Times New Roman"/>
          <w:sz w:val="24"/>
          <w:szCs w:val="24"/>
        </w:rPr>
        <w:t>član</w:t>
      </w:r>
      <w:r>
        <w:rPr>
          <w:rFonts w:ascii="Times New Roman" w:hAnsi="Times New Roman" w:cs="Times New Roman"/>
          <w:sz w:val="24"/>
          <w:szCs w:val="24"/>
        </w:rPr>
        <w:t>om</w:t>
      </w:r>
      <w:r w:rsidR="00B246F9" w:rsidRPr="003E7EE2">
        <w:rPr>
          <w:rFonts w:ascii="Times New Roman" w:hAnsi="Times New Roman" w:cs="Times New Roman"/>
          <w:sz w:val="24"/>
          <w:szCs w:val="24"/>
        </w:rPr>
        <w:t xml:space="preserve"> </w:t>
      </w:r>
      <w:r w:rsidR="00BA45FA">
        <w:rPr>
          <w:rFonts w:ascii="Times New Roman" w:hAnsi="Times New Roman" w:cs="Times New Roman"/>
          <w:sz w:val="24"/>
          <w:szCs w:val="24"/>
        </w:rPr>
        <w:t xml:space="preserve">21. </w:t>
      </w:r>
      <w:r w:rsidR="00AE7EB9">
        <w:rPr>
          <w:rFonts w:ascii="Times New Roman" w:hAnsi="Times New Roman" w:cs="Times New Roman"/>
          <w:sz w:val="24"/>
          <w:szCs w:val="24"/>
        </w:rPr>
        <w:t>S</w:t>
      </w:r>
      <w:r w:rsidR="00BA45FA">
        <w:rPr>
          <w:rFonts w:ascii="Times New Roman" w:hAnsi="Times New Roman" w:cs="Times New Roman"/>
          <w:sz w:val="24"/>
          <w:szCs w:val="24"/>
        </w:rPr>
        <w:t>tav</w:t>
      </w:r>
      <w:r w:rsidR="00AE7EB9">
        <w:rPr>
          <w:rFonts w:ascii="Times New Roman" w:hAnsi="Times New Roman" w:cs="Times New Roman"/>
          <w:sz w:val="24"/>
          <w:szCs w:val="24"/>
        </w:rPr>
        <w:t xml:space="preserve"> 1. tačka</w:t>
      </w:r>
      <w:r w:rsidR="00BA45FA">
        <w:rPr>
          <w:rFonts w:ascii="Times New Roman" w:hAnsi="Times New Roman" w:cs="Times New Roman"/>
          <w:sz w:val="24"/>
          <w:szCs w:val="24"/>
        </w:rPr>
        <w:t xml:space="preserve"> c) </w:t>
      </w:r>
      <w:r w:rsidR="00B246F9" w:rsidRPr="003E7EE2">
        <w:rPr>
          <w:rFonts w:ascii="Times New Roman" w:hAnsi="Times New Roman" w:cs="Times New Roman"/>
          <w:sz w:val="24"/>
          <w:szCs w:val="24"/>
        </w:rPr>
        <w:t>Zakona o javnim nabavkama B</w:t>
      </w:r>
      <w:r w:rsidR="00B246F9">
        <w:rPr>
          <w:rFonts w:ascii="Times New Roman" w:hAnsi="Times New Roman" w:cs="Times New Roman"/>
          <w:sz w:val="24"/>
          <w:szCs w:val="24"/>
        </w:rPr>
        <w:t>iH (Službeni glasnik BiH 39/14)</w:t>
      </w:r>
      <w:r>
        <w:rPr>
          <w:rFonts w:ascii="Times New Roman" w:hAnsi="Times New Roman" w:cs="Times New Roman"/>
          <w:sz w:val="24"/>
          <w:szCs w:val="24"/>
        </w:rPr>
        <w:t>.</w:t>
      </w:r>
      <w:r w:rsidR="00B246F9">
        <w:rPr>
          <w:rFonts w:ascii="Times New Roman" w:hAnsi="Times New Roman" w:cs="Times New Roman"/>
          <w:sz w:val="24"/>
          <w:szCs w:val="24"/>
        </w:rPr>
        <w:t xml:space="preserve"> </w:t>
      </w:r>
    </w:p>
    <w:p w:rsidR="00E53067" w:rsidRPr="00EB45CF" w:rsidRDefault="00E53067" w:rsidP="00E53067">
      <w:pPr>
        <w:pStyle w:val="Default"/>
        <w:jc w:val="both"/>
        <w:rPr>
          <w:rFonts w:ascii="Times New Roman" w:hAnsi="Times New Roman" w:cs="Times New Roman"/>
          <w:sz w:val="23"/>
          <w:szCs w:val="23"/>
        </w:rPr>
      </w:pPr>
      <w:r w:rsidRPr="00EB45CF">
        <w:rPr>
          <w:rFonts w:ascii="Times New Roman" w:hAnsi="Times New Roman" w:cs="Times New Roman"/>
          <w:sz w:val="23"/>
          <w:szCs w:val="23"/>
        </w:rPr>
        <w:t xml:space="preserve">Procedura javne nabavke će se obaviti u skladu sa Zakonom o javnim nabavkama Bosne i Hercegovine („Službeni glasnik BiH“ br. 39/14), podzakonskim aktima koji su doneseni u skladu sa Zakonom i ovom tenderskom dokumentacijom. </w:t>
      </w:r>
    </w:p>
    <w:p w:rsidR="00E53067" w:rsidRDefault="00E53067" w:rsidP="00E53067">
      <w:pPr>
        <w:pStyle w:val="Standard"/>
        <w:rPr>
          <w:b/>
          <w:u w:val="single"/>
        </w:rPr>
      </w:pPr>
    </w:p>
    <w:p w:rsidR="00E53067" w:rsidRDefault="00E53067" w:rsidP="00E53067">
      <w:pPr>
        <w:pStyle w:val="Standard"/>
      </w:pPr>
      <w:r>
        <w:rPr>
          <w:b/>
          <w:u w:val="single"/>
        </w:rPr>
        <w:t>OPŠTI PODACI</w:t>
      </w:r>
    </w:p>
    <w:p w:rsidR="00E53067" w:rsidRDefault="00E53067" w:rsidP="00E53067">
      <w:pPr>
        <w:pStyle w:val="Paragrafspiska"/>
        <w:numPr>
          <w:ilvl w:val="0"/>
          <w:numId w:val="2"/>
        </w:numPr>
      </w:pPr>
      <w:r>
        <w:rPr>
          <w:b/>
          <w:u w:val="single"/>
        </w:rPr>
        <w:t>Podaci o ugovornom organu</w:t>
      </w:r>
    </w:p>
    <w:p w:rsidR="00E53067" w:rsidRDefault="00E53067" w:rsidP="00E53067">
      <w:pPr>
        <w:pStyle w:val="Standard"/>
        <w:ind w:left="360"/>
      </w:pPr>
      <w:r>
        <w:t>Ugovorni organ:</w:t>
      </w:r>
      <w:r>
        <w:rPr>
          <w:rFonts w:cs="Calibri"/>
          <w:lang w:val="hr-BA" w:eastAsia="en-US"/>
        </w:rPr>
        <w:t xml:space="preserve"> JKP Vodovod i Kanalizacija d.o.o. Sanski Most</w:t>
      </w:r>
    </w:p>
    <w:p w:rsidR="00E53067" w:rsidRDefault="00E53067" w:rsidP="00E53067">
      <w:pPr>
        <w:pStyle w:val="Standard"/>
        <w:ind w:left="360"/>
      </w:pPr>
      <w:r>
        <w:t>Adresa:</w:t>
      </w:r>
      <w:r>
        <w:rPr>
          <w:rFonts w:cs="Calibri"/>
          <w:lang w:val="hr-BA" w:eastAsia="en-US"/>
        </w:rPr>
        <w:t xml:space="preserve"> ul. Meše Selimovića bb, Sanski Most</w:t>
      </w:r>
    </w:p>
    <w:p w:rsidR="00E53067" w:rsidRDefault="00E53067" w:rsidP="00E53067">
      <w:pPr>
        <w:pStyle w:val="Standard"/>
        <w:ind w:left="360"/>
      </w:pPr>
      <w:r>
        <w:t>IDB/JIB:</w:t>
      </w:r>
      <w:r>
        <w:rPr>
          <w:rFonts w:cs="Calibri"/>
          <w:lang w:val="hr-BA" w:eastAsia="en-US"/>
        </w:rPr>
        <w:t xml:space="preserve"> 4263417280001</w:t>
      </w:r>
    </w:p>
    <w:p w:rsidR="00E53067" w:rsidRDefault="00E53067" w:rsidP="00E53067">
      <w:pPr>
        <w:pStyle w:val="Standard"/>
        <w:ind w:left="360"/>
      </w:pPr>
      <w:r>
        <w:t>Telefon:</w:t>
      </w:r>
      <w:r>
        <w:rPr>
          <w:rFonts w:cs="Calibri"/>
          <w:lang w:val="hr-BA" w:eastAsia="en-US"/>
        </w:rPr>
        <w:t xml:space="preserve"> 037/685-067</w:t>
      </w:r>
    </w:p>
    <w:p w:rsidR="00E53067" w:rsidRDefault="00E53067" w:rsidP="00E53067">
      <w:pPr>
        <w:pStyle w:val="Standard"/>
        <w:ind w:left="360"/>
      </w:pPr>
      <w:r>
        <w:t>Faks:</w:t>
      </w:r>
      <w:r>
        <w:rPr>
          <w:rFonts w:cs="Calibri"/>
          <w:lang w:val="hr-BA" w:eastAsia="en-US"/>
        </w:rPr>
        <w:t xml:space="preserve"> 037/685-067</w:t>
      </w:r>
    </w:p>
    <w:p w:rsidR="00E53067" w:rsidRDefault="00E53067" w:rsidP="00E53067">
      <w:pPr>
        <w:pStyle w:val="Standard"/>
        <w:ind w:left="360"/>
      </w:pPr>
      <w:r>
        <w:t>Web adresa:</w:t>
      </w:r>
      <w:r w:rsidR="00E232FC">
        <w:t>www.vik-sm.ba</w:t>
      </w:r>
    </w:p>
    <w:p w:rsidR="00E53067" w:rsidRDefault="00E53067" w:rsidP="00E53067">
      <w:pPr>
        <w:pStyle w:val="Standard"/>
        <w:ind w:left="360"/>
      </w:pPr>
    </w:p>
    <w:p w:rsidR="00E53067" w:rsidRDefault="00E53067" w:rsidP="00E53067">
      <w:pPr>
        <w:pStyle w:val="Paragrafspiska"/>
        <w:numPr>
          <w:ilvl w:val="0"/>
          <w:numId w:val="1"/>
        </w:numPr>
      </w:pPr>
      <w:r>
        <w:rPr>
          <w:b/>
          <w:u w:val="single"/>
        </w:rPr>
        <w:t>Podaci o osobi zadužnoj za kontakt</w:t>
      </w:r>
    </w:p>
    <w:p w:rsidR="00E53067" w:rsidRDefault="00E53067" w:rsidP="00E53067">
      <w:pPr>
        <w:pStyle w:val="Standard"/>
        <w:ind w:left="360"/>
      </w:pPr>
      <w:r>
        <w:t>Kontakt osoba:</w:t>
      </w:r>
      <w:r>
        <w:rPr>
          <w:rFonts w:cs="Calibri"/>
          <w:lang w:val="hr-BA" w:eastAsia="en-US"/>
        </w:rPr>
        <w:t xml:space="preserve"> Šupuk Almira,</w:t>
      </w:r>
    </w:p>
    <w:p w:rsidR="00E53067" w:rsidRDefault="00E53067" w:rsidP="00E53067">
      <w:pPr>
        <w:pStyle w:val="Standard"/>
        <w:ind w:left="360"/>
      </w:pPr>
      <w:r>
        <w:rPr>
          <w:rFonts w:cs="Calibri"/>
          <w:lang w:val="hr-BA" w:eastAsia="en-US"/>
        </w:rPr>
        <w:t xml:space="preserve">      </w:t>
      </w:r>
      <w:r w:rsidR="0057391A">
        <w:rPr>
          <w:rFonts w:cs="Calibri"/>
          <w:lang w:val="hr-BA" w:eastAsia="en-US"/>
        </w:rPr>
        <w:t xml:space="preserve">                    Seferović Mensur (za tehnička pitanja)</w:t>
      </w:r>
    </w:p>
    <w:p w:rsidR="00E53067" w:rsidRDefault="00E53067" w:rsidP="00E53067">
      <w:pPr>
        <w:pStyle w:val="Standard"/>
        <w:ind w:left="360"/>
      </w:pPr>
      <w:r>
        <w:t xml:space="preserve">Telefon: </w:t>
      </w:r>
      <w:r>
        <w:rPr>
          <w:rFonts w:cs="Calibri"/>
          <w:lang w:val="hr-BA" w:eastAsia="en-US"/>
        </w:rPr>
        <w:t>037/685-067</w:t>
      </w:r>
    </w:p>
    <w:p w:rsidR="00E53067" w:rsidRDefault="00E53067" w:rsidP="00E53067">
      <w:pPr>
        <w:pStyle w:val="Standard"/>
        <w:ind w:left="360"/>
      </w:pPr>
      <w:r>
        <w:t xml:space="preserve">Faks: </w:t>
      </w:r>
      <w:r>
        <w:rPr>
          <w:rFonts w:cs="Calibri"/>
          <w:lang w:val="hr-BA" w:eastAsia="en-US"/>
        </w:rPr>
        <w:t>037/685-067</w:t>
      </w:r>
    </w:p>
    <w:p w:rsidR="00E53067" w:rsidRDefault="00E53067" w:rsidP="00E53067">
      <w:pPr>
        <w:pStyle w:val="Standard"/>
      </w:pPr>
      <w:r>
        <w:t xml:space="preserve">      e-mail:</w:t>
      </w:r>
      <w:r>
        <w:rPr>
          <w:rFonts w:cs="Calibri"/>
          <w:lang w:val="hr-BA" w:eastAsia="en-US"/>
        </w:rPr>
        <w:t xml:space="preserve"> vik.s.most.@bih.net.ba</w:t>
      </w:r>
    </w:p>
    <w:p w:rsidR="00E53067" w:rsidRDefault="00E53067" w:rsidP="00E53067">
      <w:pPr>
        <w:pStyle w:val="Standard"/>
      </w:pPr>
    </w:p>
    <w:p w:rsidR="00E53067" w:rsidRDefault="00E53067" w:rsidP="00E53067">
      <w:pPr>
        <w:pStyle w:val="Paragrafspiska"/>
        <w:numPr>
          <w:ilvl w:val="0"/>
          <w:numId w:val="1"/>
        </w:numPr>
      </w:pPr>
      <w:r>
        <w:rPr>
          <w:b/>
          <w:u w:val="single"/>
        </w:rPr>
        <w:t>Popis privrednih subjekata sa kojim je ugovorni organ u sukobu interesa</w:t>
      </w:r>
    </w:p>
    <w:p w:rsidR="00E53067" w:rsidRDefault="00E53067" w:rsidP="00E53067">
      <w:pPr>
        <w:pStyle w:val="Standard"/>
        <w:ind w:left="360"/>
        <w:jc w:val="both"/>
      </w:pPr>
      <w:r>
        <w:t>Ugovorni organ nema saznanja o privrednim subjektima sa kojim je isti u sukobu interesa u skladu sa članom 52. Zakona stav 4. Zakona o javnim nabavkama.</w:t>
      </w:r>
    </w:p>
    <w:p w:rsidR="00E53067" w:rsidRDefault="00E53067" w:rsidP="00E53067">
      <w:pPr>
        <w:pStyle w:val="Standard"/>
      </w:pPr>
    </w:p>
    <w:p w:rsidR="00E53067" w:rsidRDefault="00E53067" w:rsidP="00E53067">
      <w:pPr>
        <w:pStyle w:val="Paragrafspiska"/>
        <w:numPr>
          <w:ilvl w:val="0"/>
          <w:numId w:val="1"/>
        </w:numPr>
      </w:pPr>
      <w:r w:rsidRPr="00FC43A2">
        <w:rPr>
          <w:b/>
          <w:u w:val="single"/>
        </w:rPr>
        <w:t>Redni broj nabavke</w:t>
      </w:r>
    </w:p>
    <w:p w:rsidR="0057391A" w:rsidRDefault="00E53067" w:rsidP="00E53067">
      <w:pPr>
        <w:pStyle w:val="Standard"/>
      </w:pPr>
      <w:r>
        <w:t xml:space="preserve">       Referentni broj iz Plana nabavki:</w:t>
      </w:r>
      <w:r>
        <w:rPr>
          <w:b/>
          <w:bCs/>
          <w:sz w:val="16"/>
          <w:szCs w:val="20"/>
        </w:rPr>
        <w:t xml:space="preserve"> </w:t>
      </w:r>
      <w:r w:rsidR="0057391A" w:rsidRPr="0057391A">
        <w:t>71317200-5</w:t>
      </w:r>
    </w:p>
    <w:p w:rsidR="00E53067" w:rsidRDefault="0057391A" w:rsidP="00E53067">
      <w:pPr>
        <w:pStyle w:val="Standard"/>
      </w:pPr>
      <w:r>
        <w:t xml:space="preserve">                                                            </w:t>
      </w:r>
      <w:r w:rsidRPr="0057391A">
        <w:t xml:space="preserve"> 71900000-7</w:t>
      </w:r>
    </w:p>
    <w:p w:rsidR="00E53067" w:rsidRDefault="00E53067" w:rsidP="00E53067">
      <w:pPr>
        <w:pStyle w:val="Standard"/>
      </w:pPr>
      <w:r>
        <w:t xml:space="preserve">       Broj prethodnog informativnog obavj</w:t>
      </w:r>
      <w:r w:rsidR="006C3CDE">
        <w:t>e</w:t>
      </w:r>
      <w:r>
        <w:t>štenja: Nije objavljeno</w:t>
      </w:r>
    </w:p>
    <w:p w:rsidR="00E53067" w:rsidRDefault="00E53067" w:rsidP="00E53067">
      <w:pPr>
        <w:pStyle w:val="Standard"/>
      </w:pPr>
    </w:p>
    <w:p w:rsidR="00E53067" w:rsidRDefault="00E53067" w:rsidP="00E53067">
      <w:pPr>
        <w:pStyle w:val="Paragrafspiska"/>
        <w:numPr>
          <w:ilvl w:val="0"/>
          <w:numId w:val="1"/>
        </w:numPr>
      </w:pPr>
      <w:r>
        <w:rPr>
          <w:b/>
          <w:u w:val="single"/>
        </w:rPr>
        <w:t>Podaci o postupku javne nabavke</w:t>
      </w:r>
    </w:p>
    <w:p w:rsidR="00E53067" w:rsidRPr="003E7EE2" w:rsidRDefault="00E53067" w:rsidP="00E53067">
      <w:pPr>
        <w:pStyle w:val="Standard"/>
      </w:pPr>
      <w:r>
        <w:t xml:space="preserve">      5.1.</w:t>
      </w:r>
      <w:r w:rsidRPr="003E7EE2">
        <w:t>Vrsta postupka javne nabavke: Pregovarački postupak bez objave obavještenja</w:t>
      </w:r>
    </w:p>
    <w:p w:rsidR="00E53067" w:rsidRPr="0092590E" w:rsidRDefault="00E53067" w:rsidP="006C3CDE">
      <w:pPr>
        <w:autoSpaceDE w:val="0"/>
        <w:adjustRightInd w:val="0"/>
        <w:spacing w:after="0" w:line="240" w:lineRule="auto"/>
        <w:ind w:left="360"/>
        <w:jc w:val="both"/>
        <w:rPr>
          <w:rFonts w:ascii="Times New Roman" w:hAnsi="Times New Roman" w:cs="Times New Roman"/>
          <w:sz w:val="24"/>
          <w:szCs w:val="24"/>
        </w:rPr>
      </w:pPr>
      <w:r w:rsidRPr="003E7EE2">
        <w:rPr>
          <w:rFonts w:ascii="Times New Roman" w:hAnsi="Times New Roman" w:cs="Times New Roman"/>
          <w:sz w:val="24"/>
          <w:szCs w:val="24"/>
        </w:rPr>
        <w:t xml:space="preserve">Provodi se pregovarački postupak bez objave obavještenja o nabavci u skladu sa članom 28. Zakona o javnim nabavkama BiH. Osnov za primjenu pregovaračkog postupka bez objave obavještenja postupka je ispunjen u skladu sa članom 21. stav </w:t>
      </w:r>
      <w:r w:rsidR="00AE7EB9">
        <w:rPr>
          <w:rFonts w:ascii="Times New Roman" w:hAnsi="Times New Roman" w:cs="Times New Roman"/>
          <w:sz w:val="24"/>
          <w:szCs w:val="24"/>
        </w:rPr>
        <w:t xml:space="preserve">1. tačka </w:t>
      </w:r>
      <w:r w:rsidRPr="003E7EE2">
        <w:rPr>
          <w:rFonts w:ascii="Times New Roman" w:hAnsi="Times New Roman" w:cs="Times New Roman"/>
          <w:sz w:val="24"/>
          <w:szCs w:val="24"/>
        </w:rPr>
        <w:t>c) Zakona o javnim nabavkama B</w:t>
      </w:r>
      <w:r w:rsidR="00800053">
        <w:rPr>
          <w:rFonts w:ascii="Times New Roman" w:hAnsi="Times New Roman" w:cs="Times New Roman"/>
          <w:sz w:val="24"/>
          <w:szCs w:val="24"/>
        </w:rPr>
        <w:t>iH (Službeni glasnik BiH 39/14) kao i članom 119. Zakona o zdravstvenoj zaštiti F BIH („Službene novine“, broj F BiH 46/10)</w:t>
      </w:r>
      <w:r w:rsidR="006C3CDE">
        <w:rPr>
          <w:rFonts w:ascii="Times New Roman" w:hAnsi="Times New Roman" w:cs="Times New Roman"/>
          <w:sz w:val="24"/>
          <w:szCs w:val="24"/>
        </w:rPr>
        <w:t>.</w:t>
      </w:r>
    </w:p>
    <w:p w:rsidR="00E53067" w:rsidRDefault="00E53067" w:rsidP="00E53067">
      <w:pPr>
        <w:pStyle w:val="Standard"/>
        <w:ind w:left="360"/>
      </w:pPr>
      <w:r>
        <w:t xml:space="preserve">5.2. Procijenjena vrijednost javne </w:t>
      </w:r>
      <w:r w:rsidR="00EC72AE">
        <w:t>nabavke (bez uključenog PDV): 8</w:t>
      </w:r>
      <w:r>
        <w:t>.000,00 KM</w:t>
      </w:r>
    </w:p>
    <w:p w:rsidR="00257438" w:rsidRDefault="00257438" w:rsidP="00E53067">
      <w:pPr>
        <w:pStyle w:val="Standard"/>
        <w:ind w:left="360"/>
        <w:jc w:val="both"/>
      </w:pPr>
    </w:p>
    <w:p w:rsidR="00107C36" w:rsidRDefault="006C3CDE" w:rsidP="00E53067">
      <w:pPr>
        <w:pStyle w:val="Standard"/>
        <w:ind w:left="360"/>
        <w:jc w:val="both"/>
      </w:pPr>
      <w:r>
        <w:lastRenderedPageBreak/>
        <w:t>5.3.</w:t>
      </w:r>
      <w:r w:rsidR="00107C36">
        <w:t>Vrsta ugovora o javnoj nabavci:</w:t>
      </w:r>
      <w:r w:rsidR="00E53067">
        <w:t xml:space="preserve">Ugovor o </w:t>
      </w:r>
      <w:r w:rsidR="00107C36">
        <w:t>kontroli z</w:t>
      </w:r>
      <w:r w:rsidR="00257438">
        <w:t>dravstvene ispravnosti vode</w:t>
      </w:r>
      <w:r w:rsidR="00107C36">
        <w:t xml:space="preserve"> </w:t>
      </w:r>
    </w:p>
    <w:p w:rsidR="00E53067" w:rsidRDefault="00107C36" w:rsidP="00E53067">
      <w:pPr>
        <w:pStyle w:val="Standard"/>
        <w:ind w:left="360"/>
        <w:jc w:val="both"/>
      </w:pPr>
      <w:r>
        <w:t xml:space="preserve">       </w:t>
      </w:r>
      <w:r w:rsidR="00566E93">
        <w:t>p</w:t>
      </w:r>
      <w:r>
        <w:t>iće</w:t>
      </w:r>
      <w:r w:rsidR="00566E93">
        <w:t xml:space="preserve"> (centralnog i lokalnih vodovoda u Sanskom Mostu)</w:t>
      </w:r>
    </w:p>
    <w:p w:rsidR="00E53067" w:rsidRDefault="00E53067" w:rsidP="00E53067">
      <w:pPr>
        <w:pStyle w:val="Standard"/>
        <w:ind w:left="360"/>
      </w:pPr>
      <w:r>
        <w:t>5.4. Okvirni sporazum: NE</w:t>
      </w:r>
    </w:p>
    <w:p w:rsidR="00E53067" w:rsidRDefault="00E53067" w:rsidP="00E53067">
      <w:pPr>
        <w:pStyle w:val="Standard"/>
        <w:ind w:left="360"/>
      </w:pPr>
      <w:r>
        <w:t>5.5. Period na koji se zaključuje ugovor: 12 mjeseci</w:t>
      </w:r>
    </w:p>
    <w:p w:rsidR="00E53067" w:rsidRPr="00EB45CF" w:rsidRDefault="00E53067" w:rsidP="00E53067">
      <w:pPr>
        <w:pStyle w:val="Standard"/>
        <w:ind w:left="360"/>
      </w:pPr>
    </w:p>
    <w:p w:rsidR="00E53067" w:rsidRPr="00E55956" w:rsidRDefault="00E53067" w:rsidP="00E53067">
      <w:pPr>
        <w:pStyle w:val="Default"/>
        <w:numPr>
          <w:ilvl w:val="0"/>
          <w:numId w:val="1"/>
        </w:numPr>
        <w:jc w:val="both"/>
        <w:rPr>
          <w:rFonts w:ascii="Times New Roman" w:hAnsi="Times New Roman" w:cs="Times New Roman"/>
          <w:b/>
          <w:bCs/>
        </w:rPr>
      </w:pPr>
      <w:r w:rsidRPr="00E55956">
        <w:rPr>
          <w:rFonts w:ascii="Times New Roman" w:hAnsi="Times New Roman" w:cs="Times New Roman"/>
          <w:b/>
          <w:bCs/>
        </w:rPr>
        <w:t xml:space="preserve">Predmet nabavke </w:t>
      </w:r>
    </w:p>
    <w:p w:rsidR="00107C36" w:rsidRDefault="00E53067" w:rsidP="007E7356">
      <w:pPr>
        <w:pStyle w:val="Default"/>
        <w:jc w:val="both"/>
        <w:rPr>
          <w:rFonts w:ascii="Times New Roman" w:hAnsi="Times New Roman" w:cs="Times New Roman"/>
          <w:b/>
          <w:bCs/>
        </w:rPr>
      </w:pPr>
      <w:r w:rsidRPr="00E55956">
        <w:rPr>
          <w:rFonts w:ascii="Times New Roman" w:hAnsi="Times New Roman" w:cs="Times New Roman"/>
          <w:b/>
          <w:bCs/>
        </w:rPr>
        <w:t>P</w:t>
      </w:r>
      <w:r>
        <w:rPr>
          <w:rFonts w:ascii="Times New Roman" w:hAnsi="Times New Roman" w:cs="Times New Roman"/>
          <w:b/>
          <w:bCs/>
        </w:rPr>
        <w:t>redmet javne nabavke je pružanje</w:t>
      </w:r>
      <w:r w:rsidRPr="00E55956">
        <w:rPr>
          <w:rFonts w:ascii="Times New Roman" w:hAnsi="Times New Roman" w:cs="Times New Roman"/>
          <w:b/>
          <w:bCs/>
        </w:rPr>
        <w:t xml:space="preserve"> usluga:</w:t>
      </w:r>
      <w:r w:rsidR="00107C36">
        <w:rPr>
          <w:rFonts w:ascii="Times New Roman" w:hAnsi="Times New Roman" w:cs="Times New Roman"/>
          <w:b/>
          <w:bCs/>
        </w:rPr>
        <w:t xml:space="preserve"> </w:t>
      </w:r>
    </w:p>
    <w:p w:rsidR="00107C36" w:rsidRPr="00AD743C" w:rsidRDefault="00107C36" w:rsidP="00AD743C">
      <w:pPr>
        <w:pStyle w:val="Default"/>
        <w:numPr>
          <w:ilvl w:val="0"/>
          <w:numId w:val="7"/>
        </w:numPr>
        <w:jc w:val="both"/>
        <w:rPr>
          <w:rFonts w:ascii="Times New Roman" w:hAnsi="Times New Roman" w:cs="Times New Roman"/>
          <w:b/>
          <w:bCs/>
        </w:rPr>
      </w:pPr>
      <w:r w:rsidRPr="00107C36">
        <w:rPr>
          <w:rFonts w:ascii="Times New Roman" w:hAnsi="Times New Roman" w:cs="Times New Roman"/>
        </w:rPr>
        <w:t>kontrola zdravstvene ispravnosti vode za piće</w:t>
      </w:r>
      <w:r>
        <w:t xml:space="preserve">      </w:t>
      </w:r>
    </w:p>
    <w:p w:rsidR="00107C36" w:rsidRPr="00E55956" w:rsidRDefault="00107C36" w:rsidP="00107C36">
      <w:pPr>
        <w:pStyle w:val="Default"/>
        <w:jc w:val="both"/>
        <w:rPr>
          <w:rFonts w:ascii="Times New Roman" w:hAnsi="Times New Roman" w:cs="Times New Roman"/>
        </w:rPr>
      </w:pPr>
    </w:p>
    <w:p w:rsidR="00E53067" w:rsidRDefault="00E53067" w:rsidP="00E53067">
      <w:pPr>
        <w:pStyle w:val="Default"/>
        <w:jc w:val="both"/>
        <w:rPr>
          <w:rFonts w:ascii="Times New Roman" w:hAnsi="Times New Roman" w:cs="Times New Roman"/>
          <w:b/>
          <w:bCs/>
        </w:rPr>
      </w:pPr>
      <w:r>
        <w:rPr>
          <w:rFonts w:ascii="Times New Roman" w:hAnsi="Times New Roman" w:cs="Times New Roman"/>
          <w:b/>
          <w:bCs/>
        </w:rPr>
        <w:t>7</w:t>
      </w:r>
      <w:r w:rsidRPr="00EB45CF">
        <w:rPr>
          <w:rFonts w:ascii="Times New Roman" w:hAnsi="Times New Roman" w:cs="Times New Roman"/>
          <w:b/>
          <w:bCs/>
        </w:rPr>
        <w:t xml:space="preserve">. Uslovi za učešće i potrebni dokazi </w:t>
      </w:r>
    </w:p>
    <w:p w:rsidR="00E53067" w:rsidRPr="00EB45CF" w:rsidRDefault="00E53067" w:rsidP="00E53067">
      <w:pPr>
        <w:pStyle w:val="Default"/>
        <w:jc w:val="both"/>
        <w:rPr>
          <w:rFonts w:ascii="Times New Roman" w:hAnsi="Times New Roman" w:cs="Times New Roman"/>
        </w:rPr>
      </w:pPr>
    </w:p>
    <w:p w:rsidR="00E53067" w:rsidRPr="00EB45CF" w:rsidRDefault="00E53067" w:rsidP="00E53067">
      <w:pPr>
        <w:pStyle w:val="Default"/>
        <w:jc w:val="both"/>
        <w:rPr>
          <w:rFonts w:ascii="Times New Roman" w:hAnsi="Times New Roman" w:cs="Times New Roman"/>
        </w:rPr>
      </w:pPr>
      <w:r w:rsidRPr="00DE4F97">
        <w:rPr>
          <w:rFonts w:ascii="Times New Roman" w:hAnsi="Times New Roman" w:cs="Times New Roman"/>
          <w:bCs/>
        </w:rPr>
        <w:t>7.1.</w:t>
      </w:r>
      <w:r w:rsidRPr="00EB45CF">
        <w:rPr>
          <w:rFonts w:ascii="Times New Roman" w:hAnsi="Times New Roman" w:cs="Times New Roman"/>
          <w:b/>
          <w:bCs/>
        </w:rPr>
        <w:t xml:space="preserve"> Uslovi za učešće i potrebni dokazi: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a) Tačan naziv i adresa dobavljača; </w:t>
      </w:r>
    </w:p>
    <w:p w:rsidR="00E53067"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b) Uvjerenje o registraciji obveznika poreza na dodanu vrijednost </w:t>
      </w:r>
      <w:r w:rsidR="00E30F06">
        <w:rPr>
          <w:rFonts w:ascii="Times New Roman" w:hAnsi="Times New Roman" w:cs="Times New Roman"/>
        </w:rPr>
        <w:t xml:space="preserve">ili ovjerenu izjavu da ponuđač nije u sistemu PDV-a </w:t>
      </w:r>
      <w:r w:rsidRPr="00EB45CF">
        <w:rPr>
          <w:rFonts w:ascii="Times New Roman" w:hAnsi="Times New Roman" w:cs="Times New Roman"/>
        </w:rPr>
        <w:t>i ID broj;</w:t>
      </w:r>
    </w:p>
    <w:p w:rsidR="00E53067" w:rsidRDefault="00E53067" w:rsidP="00E53067">
      <w:pPr>
        <w:pStyle w:val="Default"/>
        <w:jc w:val="both"/>
        <w:rPr>
          <w:rFonts w:ascii="Times New Roman" w:hAnsi="Times New Roman" w:cs="Times New Roman"/>
        </w:rPr>
      </w:pPr>
      <w:r>
        <w:rPr>
          <w:rFonts w:ascii="Times New Roman" w:hAnsi="Times New Roman" w:cs="Times New Roman"/>
        </w:rPr>
        <w:t xml:space="preserve">c) </w:t>
      </w:r>
      <w:r w:rsidR="00E30F06">
        <w:rPr>
          <w:rFonts w:ascii="Times New Roman" w:hAnsi="Times New Roman" w:cs="Times New Roman"/>
        </w:rPr>
        <w:t xml:space="preserve">Rješenje o registraciji ili </w:t>
      </w:r>
      <w:r>
        <w:rPr>
          <w:rFonts w:ascii="Times New Roman" w:hAnsi="Times New Roman" w:cs="Times New Roman"/>
        </w:rPr>
        <w:t>Aktuelni Izvod iz sudskog registra</w:t>
      </w:r>
      <w:r w:rsidR="00E30F06">
        <w:rPr>
          <w:rFonts w:ascii="Times New Roman" w:hAnsi="Times New Roman" w:cs="Times New Roman"/>
        </w:rPr>
        <w:t xml:space="preserve"> čime ponuđač dokazuje da je registrovan za obavljanje predmetne djelatnosti</w:t>
      </w:r>
      <w:r>
        <w:rPr>
          <w:rFonts w:ascii="Times New Roman" w:hAnsi="Times New Roman" w:cs="Times New Roman"/>
        </w:rPr>
        <w:t>;</w:t>
      </w:r>
      <w:r w:rsidRPr="00EB45CF">
        <w:rPr>
          <w:rFonts w:ascii="Times New Roman" w:hAnsi="Times New Roman" w:cs="Times New Roman"/>
        </w:rPr>
        <w:t xml:space="preserve"> </w:t>
      </w:r>
    </w:p>
    <w:p w:rsidR="00E30F06" w:rsidRPr="00EB45CF" w:rsidRDefault="00E30F06" w:rsidP="00E53067">
      <w:pPr>
        <w:pStyle w:val="Default"/>
        <w:jc w:val="both"/>
        <w:rPr>
          <w:rFonts w:ascii="Times New Roman" w:hAnsi="Times New Roman" w:cs="Times New Roman"/>
        </w:rPr>
      </w:pPr>
      <w:r>
        <w:rPr>
          <w:rFonts w:ascii="Times New Roman" w:hAnsi="Times New Roman" w:cs="Times New Roman"/>
        </w:rPr>
        <w:t xml:space="preserve">d) </w:t>
      </w:r>
      <w:r w:rsidR="00155FFC">
        <w:rPr>
          <w:rFonts w:ascii="Times New Roman" w:hAnsi="Times New Roman" w:cs="Times New Roman"/>
        </w:rPr>
        <w:t>Dokaz o akreditiranju</w:t>
      </w:r>
      <w:r w:rsidRPr="00E30F06">
        <w:rPr>
          <w:rFonts w:ascii="Times New Roman" w:hAnsi="Times New Roman" w:cs="Times New Roman"/>
        </w:rPr>
        <w:t xml:space="preserve"> p</w:t>
      </w:r>
      <w:r w:rsidR="00D222F7">
        <w:rPr>
          <w:rFonts w:ascii="Times New Roman" w:hAnsi="Times New Roman" w:cs="Times New Roman"/>
        </w:rPr>
        <w:t>rema normi BAS EN ISO/IEC 17025;</w:t>
      </w:r>
    </w:p>
    <w:p w:rsidR="00362C43" w:rsidRDefault="00362C43" w:rsidP="00E53067">
      <w:pPr>
        <w:pStyle w:val="Default"/>
        <w:jc w:val="both"/>
        <w:rPr>
          <w:rFonts w:ascii="Times New Roman" w:hAnsi="Times New Roman" w:cs="Times New Roman"/>
        </w:rPr>
      </w:pPr>
      <w:r>
        <w:rPr>
          <w:rFonts w:ascii="Times New Roman" w:hAnsi="Times New Roman" w:cs="Times New Roman"/>
        </w:rPr>
        <w:t>e</w:t>
      </w:r>
      <w:r w:rsidR="00E53067" w:rsidRPr="00EB45CF">
        <w:rPr>
          <w:rFonts w:ascii="Times New Roman" w:hAnsi="Times New Roman" w:cs="Times New Roman"/>
        </w:rPr>
        <w:t xml:space="preserve">) </w:t>
      </w:r>
      <w:r w:rsidR="00E30F06">
        <w:rPr>
          <w:rFonts w:ascii="Times New Roman" w:hAnsi="Times New Roman" w:cs="Times New Roman"/>
        </w:rPr>
        <w:t>Certifikat za sistem upravljanja prema ISO 9001</w:t>
      </w:r>
      <w:r>
        <w:rPr>
          <w:rFonts w:ascii="Times New Roman" w:hAnsi="Times New Roman" w:cs="Times New Roman"/>
        </w:rPr>
        <w:t>:2008;</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 xml:space="preserve">f) </w:t>
      </w:r>
      <w:r w:rsidR="00E53067" w:rsidRPr="00EB45CF">
        <w:rPr>
          <w:rFonts w:ascii="Times New Roman" w:hAnsi="Times New Roman" w:cs="Times New Roman"/>
        </w:rPr>
        <w:t xml:space="preserve">Popunjen, potpisan i ovjeren Obrazac za ponudu </w:t>
      </w:r>
      <w:r w:rsidR="00E53067">
        <w:rPr>
          <w:rFonts w:ascii="Times New Roman" w:hAnsi="Times New Roman" w:cs="Times New Roman"/>
        </w:rPr>
        <w:t>- Aneks</w:t>
      </w:r>
      <w:r w:rsidR="00E53067" w:rsidRPr="00EB45CF">
        <w:rPr>
          <w:rFonts w:ascii="Times New Roman" w:hAnsi="Times New Roman" w:cs="Times New Roman"/>
        </w:rPr>
        <w:t xml:space="preserve"> 1; </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g</w:t>
      </w:r>
      <w:r w:rsidR="00E53067" w:rsidRPr="00EB45CF">
        <w:rPr>
          <w:rFonts w:ascii="Times New Roman" w:hAnsi="Times New Roman" w:cs="Times New Roman"/>
        </w:rPr>
        <w:t>) Popunjen, potpisan i ovjeren O</w:t>
      </w:r>
      <w:r w:rsidR="00E53067">
        <w:rPr>
          <w:rFonts w:ascii="Times New Roman" w:hAnsi="Times New Roman" w:cs="Times New Roman"/>
        </w:rPr>
        <w:t>brazac za cijenu ponude – Aneks</w:t>
      </w:r>
      <w:r w:rsidR="00E53067" w:rsidRPr="00EB45CF">
        <w:rPr>
          <w:rFonts w:ascii="Times New Roman" w:hAnsi="Times New Roman" w:cs="Times New Roman"/>
        </w:rPr>
        <w:t xml:space="preserve"> 2; </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h</w:t>
      </w:r>
      <w:r w:rsidR="00E53067" w:rsidRPr="00EB45CF">
        <w:rPr>
          <w:rFonts w:ascii="Times New Roman" w:hAnsi="Times New Roman" w:cs="Times New Roman"/>
        </w:rPr>
        <w:t>) Popunjen, potpisan i ovjeren Obrazac p</w:t>
      </w:r>
      <w:r w:rsidR="00E53067">
        <w:rPr>
          <w:rFonts w:ascii="Times New Roman" w:hAnsi="Times New Roman" w:cs="Times New Roman"/>
        </w:rPr>
        <w:t>ovjerljivih informacija – Aneks</w:t>
      </w:r>
      <w:r w:rsidR="00E53067" w:rsidRPr="00EB45CF">
        <w:rPr>
          <w:rFonts w:ascii="Times New Roman" w:hAnsi="Times New Roman" w:cs="Times New Roman"/>
        </w:rPr>
        <w:t xml:space="preserve"> 3;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(ako dobavljač ne dostavi ovaj obrazac, smatraće se da nema povjerljivih informacija u njegovoj ponudi); </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i</w:t>
      </w:r>
      <w:r w:rsidR="00E53067" w:rsidRPr="00EB45CF">
        <w:rPr>
          <w:rFonts w:ascii="Times New Roman" w:hAnsi="Times New Roman" w:cs="Times New Roman"/>
        </w:rPr>
        <w:t xml:space="preserve">) Popunjena, potpisana i ovjerena Izjava o ispunjavanju uslova iz člana 45. ZJN – </w:t>
      </w:r>
      <w:r w:rsidR="00E53067">
        <w:rPr>
          <w:rFonts w:ascii="Times New Roman" w:hAnsi="Times New Roman" w:cs="Times New Roman"/>
        </w:rPr>
        <w:t>Aneks</w:t>
      </w:r>
      <w:r w:rsidR="00E53067" w:rsidRPr="00EB45CF">
        <w:rPr>
          <w:rFonts w:ascii="Times New Roman" w:hAnsi="Times New Roman" w:cs="Times New Roman"/>
        </w:rPr>
        <w:t xml:space="preserve"> 4. Izjava mora biti ovjerena kod nadležnog organa; </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j</w:t>
      </w:r>
      <w:r w:rsidR="00E53067" w:rsidRPr="00EB45CF">
        <w:rPr>
          <w:rFonts w:ascii="Times New Roman" w:hAnsi="Times New Roman" w:cs="Times New Roman"/>
        </w:rPr>
        <w:t>) Popunjena, potpisana i ovjerena Izjava o ispunjavanj</w:t>
      </w:r>
      <w:r w:rsidR="00E53067">
        <w:rPr>
          <w:rFonts w:ascii="Times New Roman" w:hAnsi="Times New Roman" w:cs="Times New Roman"/>
        </w:rPr>
        <w:t>u uslova iz člana 52. ZJN-Aneks</w:t>
      </w:r>
      <w:r w:rsidR="00E53067" w:rsidRPr="00EB45CF">
        <w:rPr>
          <w:rFonts w:ascii="Times New Roman" w:hAnsi="Times New Roman" w:cs="Times New Roman"/>
        </w:rPr>
        <w:t xml:space="preserve"> 5; </w:t>
      </w:r>
    </w:p>
    <w:p w:rsidR="00E53067" w:rsidRPr="00EB45CF" w:rsidRDefault="00362C43" w:rsidP="00E53067">
      <w:pPr>
        <w:pStyle w:val="Default"/>
        <w:jc w:val="both"/>
        <w:rPr>
          <w:rFonts w:ascii="Times New Roman" w:hAnsi="Times New Roman" w:cs="Times New Roman"/>
        </w:rPr>
      </w:pPr>
      <w:r>
        <w:rPr>
          <w:rFonts w:ascii="Times New Roman" w:hAnsi="Times New Roman" w:cs="Times New Roman"/>
        </w:rPr>
        <w:t>k</w:t>
      </w:r>
      <w:r w:rsidR="00E53067" w:rsidRPr="00EB45CF">
        <w:rPr>
          <w:rFonts w:ascii="Times New Roman" w:hAnsi="Times New Roman" w:cs="Times New Roman"/>
        </w:rPr>
        <w:t>) Popunjen, potpisan</w:t>
      </w:r>
      <w:r w:rsidR="00E53067">
        <w:rPr>
          <w:rFonts w:ascii="Times New Roman" w:hAnsi="Times New Roman" w:cs="Times New Roman"/>
        </w:rPr>
        <w:t xml:space="preserve"> i ovjeren Nacrt ugovora –Aneks</w:t>
      </w:r>
      <w:r w:rsidR="00E53067" w:rsidRPr="00EB45CF">
        <w:rPr>
          <w:rFonts w:ascii="Times New Roman" w:hAnsi="Times New Roman" w:cs="Times New Roman"/>
        </w:rPr>
        <w:t xml:space="preserve"> 6 </w:t>
      </w:r>
    </w:p>
    <w:p w:rsidR="00E53067" w:rsidRPr="00EB45CF" w:rsidRDefault="00362C43" w:rsidP="00E5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53067" w:rsidRPr="00EB45CF">
        <w:rPr>
          <w:rFonts w:ascii="Times New Roman" w:hAnsi="Times New Roman" w:cs="Times New Roman"/>
          <w:sz w:val="24"/>
          <w:szCs w:val="24"/>
        </w:rPr>
        <w:t>) Važeći cjenovnik ili cjenovnike sa navedenim eventualnim posebnim popustom/rabatom, za predmetnu nabavku.</w:t>
      </w:r>
    </w:p>
    <w:p w:rsidR="00E53067" w:rsidRPr="00EB45CF" w:rsidRDefault="00E53067" w:rsidP="00E53067">
      <w:pPr>
        <w:spacing w:after="0" w:line="240" w:lineRule="auto"/>
        <w:jc w:val="both"/>
        <w:rPr>
          <w:rFonts w:ascii="Times New Roman" w:hAnsi="Times New Roman" w:cs="Times New Roman"/>
          <w:sz w:val="24"/>
          <w:szCs w:val="24"/>
        </w:rPr>
      </w:pPr>
    </w:p>
    <w:p w:rsidR="00E53067" w:rsidRDefault="00E53067" w:rsidP="00E53067">
      <w:pPr>
        <w:pStyle w:val="Textbody"/>
        <w:jc w:val="both"/>
        <w:rPr>
          <w:b w:val="0"/>
          <w:iCs/>
          <w:szCs w:val="22"/>
        </w:rPr>
      </w:pPr>
      <w:r w:rsidRPr="00DE4F97">
        <w:rPr>
          <w:b w:val="0"/>
          <w:bCs w:val="0"/>
        </w:rPr>
        <w:t>7.2.</w:t>
      </w:r>
      <w:r>
        <w:rPr>
          <w:b w:val="0"/>
          <w:iCs/>
        </w:rPr>
        <w:t xml:space="preserve">    </w:t>
      </w:r>
      <w:r>
        <w:rPr>
          <w:b w:val="0"/>
          <w:iCs/>
          <w:szCs w:val="22"/>
        </w:rPr>
        <w:t>Ponuđač je dužan u svrhu dokazivanja lične sposobnosti dokazati da:</w:t>
      </w:r>
    </w:p>
    <w:p w:rsidR="00E53067" w:rsidRDefault="00E53067" w:rsidP="00E53067">
      <w:pPr>
        <w:pStyle w:val="Textbody"/>
        <w:jc w:val="both"/>
      </w:pPr>
    </w:p>
    <w:p w:rsidR="00E53067" w:rsidRDefault="00E53067" w:rsidP="00E53067">
      <w:pPr>
        <w:pStyle w:val="Textbody"/>
        <w:jc w:val="both"/>
      </w:pPr>
      <w:r>
        <w:rPr>
          <w:b w:val="0"/>
          <w:iCs/>
        </w:rPr>
        <w:t>a) u krivičnom postupku nije osuđen pravosnažnom presudom za krivična djela organizovanog kriminala, korupciju, prevaru ili pranje novca, u skladu sa važećim propisima u Bosni i Hercegovini ili zemlji u kojoj je registrovan;</w:t>
      </w:r>
    </w:p>
    <w:p w:rsidR="00E53067" w:rsidRDefault="00E53067" w:rsidP="00E53067">
      <w:pPr>
        <w:pStyle w:val="Standard"/>
        <w:tabs>
          <w:tab w:val="left" w:pos="900"/>
          <w:tab w:val="left" w:pos="3780"/>
        </w:tabs>
        <w:jc w:val="both"/>
      </w:pPr>
      <w:r>
        <w:rPr>
          <w:iCs/>
        </w:rPr>
        <w:t xml:space="preserve"> b) nije pod stečajem ili nije predmet stečajnog postupka, </w:t>
      </w:r>
      <w:r>
        <w:t>osim u slučaju postojanja važeće odluke o potvrdi stečajnog plana ili je predmet postupka likvidacije, odnosno u postupku je</w:t>
      </w:r>
      <w:r>
        <w:rPr>
          <w:b/>
        </w:rPr>
        <w:t xml:space="preserve"> </w:t>
      </w:r>
      <w:r>
        <w:t xml:space="preserve">obustavljanja poslovne djelatnosti, </w:t>
      </w:r>
      <w:r>
        <w:rPr>
          <w:iCs/>
        </w:rPr>
        <w:t>u skladu sa važećim propisima u Bosni i Hercegovini ili zemlji u kojoj je registrovan;</w:t>
      </w:r>
    </w:p>
    <w:p w:rsidR="00E53067" w:rsidRDefault="00E53067" w:rsidP="00E53067">
      <w:pPr>
        <w:pStyle w:val="Standard"/>
        <w:tabs>
          <w:tab w:val="left" w:pos="900"/>
          <w:tab w:val="left" w:pos="3780"/>
        </w:tabs>
        <w:jc w:val="both"/>
      </w:pPr>
      <w:r>
        <w:rPr>
          <w:iCs/>
        </w:rPr>
        <w:t>c) je ispunio obaveze u vezi sa plaćanjem penzijskog i invalidskog osiguranja i zdravstvenog osiguranja, u skladu sa važećim propisima u Bosni i Hercegovini ili propisima  zemlje u kojoj je registrovan;</w:t>
      </w:r>
    </w:p>
    <w:p w:rsidR="00E53067" w:rsidRDefault="00E53067" w:rsidP="00E53067">
      <w:pPr>
        <w:pStyle w:val="Standard"/>
        <w:tabs>
          <w:tab w:val="left" w:pos="900"/>
          <w:tab w:val="left" w:pos="3780"/>
        </w:tabs>
        <w:jc w:val="both"/>
      </w:pPr>
      <w:r>
        <w:rPr>
          <w:iCs/>
        </w:rPr>
        <w:t>d) je ispunio obaveze u vezi sa plaćanjem direktnih i indirektnih poreza, u skladu sa važećim propisima u Bosni i Hercegovini ili zemlji u kojoj je registrovan.</w:t>
      </w:r>
    </w:p>
    <w:p w:rsidR="00E53067" w:rsidRPr="00EB45CF" w:rsidRDefault="00E53067" w:rsidP="00E53067">
      <w:pPr>
        <w:pStyle w:val="Default"/>
        <w:jc w:val="both"/>
        <w:rPr>
          <w:rFonts w:ascii="Times New Roman" w:hAnsi="Times New Roman" w:cs="Times New Roman"/>
        </w:rPr>
      </w:pPr>
    </w:p>
    <w:p w:rsidR="00E53067" w:rsidRPr="00931EA3" w:rsidRDefault="00E53067" w:rsidP="00E53067">
      <w:pPr>
        <w:spacing w:after="0" w:line="240" w:lineRule="auto"/>
        <w:jc w:val="both"/>
        <w:rPr>
          <w:rFonts w:ascii="Times New Roman" w:hAnsi="Times New Roman" w:cs="Times New Roman"/>
          <w:sz w:val="24"/>
          <w:szCs w:val="24"/>
        </w:rPr>
      </w:pPr>
      <w:r w:rsidRPr="00E55956">
        <w:rPr>
          <w:rFonts w:ascii="Times New Roman" w:hAnsi="Times New Roman" w:cs="Times New Roman"/>
          <w:bCs/>
          <w:sz w:val="24"/>
          <w:szCs w:val="24"/>
        </w:rPr>
        <w:t>7.3.</w:t>
      </w:r>
      <w:r w:rsidRPr="00EB45CF">
        <w:rPr>
          <w:rFonts w:ascii="Times New Roman" w:hAnsi="Times New Roman" w:cs="Times New Roman"/>
          <w:b/>
          <w:bCs/>
          <w:sz w:val="24"/>
          <w:szCs w:val="24"/>
        </w:rPr>
        <w:t xml:space="preserve"> </w:t>
      </w:r>
      <w:r w:rsidRPr="00E55956">
        <w:rPr>
          <w:rFonts w:ascii="Times New Roman" w:hAnsi="Times New Roman" w:cs="Times New Roman"/>
          <w:bCs/>
          <w:sz w:val="24"/>
          <w:szCs w:val="24"/>
        </w:rPr>
        <w:t>Dobavljač</w:t>
      </w:r>
      <w:r w:rsidRPr="00EB45CF">
        <w:rPr>
          <w:rFonts w:ascii="Times New Roman" w:hAnsi="Times New Roman" w:cs="Times New Roman"/>
          <w:b/>
          <w:bCs/>
          <w:sz w:val="24"/>
          <w:szCs w:val="24"/>
        </w:rPr>
        <w:t xml:space="preserve"> </w:t>
      </w:r>
      <w:r w:rsidRPr="00EB45CF">
        <w:rPr>
          <w:rFonts w:ascii="Times New Roman" w:hAnsi="Times New Roman" w:cs="Times New Roman"/>
          <w:sz w:val="24"/>
          <w:szCs w:val="24"/>
        </w:rPr>
        <w:t>je dužan ugovornom organu dostaviti originale ili ovjerene kop</w:t>
      </w:r>
      <w:r>
        <w:rPr>
          <w:rFonts w:ascii="Times New Roman" w:hAnsi="Times New Roman" w:cs="Times New Roman"/>
          <w:sz w:val="24"/>
          <w:szCs w:val="24"/>
        </w:rPr>
        <w:t>ije dokumenata traženih tačkom 7</w:t>
      </w:r>
      <w:r w:rsidRPr="00EB45CF">
        <w:rPr>
          <w:rFonts w:ascii="Times New Roman" w:hAnsi="Times New Roman" w:cs="Times New Roman"/>
          <w:sz w:val="24"/>
          <w:szCs w:val="24"/>
        </w:rPr>
        <w:t xml:space="preserve">.2, ne starijih od 90 dana od dana otvaranja ponuda, u roku od 3 radna dana </w:t>
      </w:r>
      <w:r w:rsidRPr="00931EA3">
        <w:rPr>
          <w:rFonts w:ascii="Times New Roman" w:hAnsi="Times New Roman" w:cs="Times New Roman"/>
          <w:sz w:val="24"/>
          <w:szCs w:val="24"/>
        </w:rPr>
        <w:t>od dana prijema Obavijesti i odluke o izboru najpovoljnijeg dobavljača.</w:t>
      </w:r>
    </w:p>
    <w:p w:rsidR="00A5273D" w:rsidRDefault="00A5273D" w:rsidP="00E53067">
      <w:pPr>
        <w:pStyle w:val="Textbody"/>
        <w:jc w:val="both"/>
        <w:rPr>
          <w:rFonts w:eastAsiaTheme="minorHAnsi"/>
          <w:b w:val="0"/>
          <w:bCs w:val="0"/>
          <w:color w:val="auto"/>
          <w:kern w:val="0"/>
          <w:lang w:val="hr-BA" w:eastAsia="en-US"/>
        </w:rPr>
      </w:pPr>
    </w:p>
    <w:p w:rsidR="00E53067" w:rsidRDefault="00E53067" w:rsidP="00E53067">
      <w:pPr>
        <w:pStyle w:val="Textbody"/>
        <w:jc w:val="both"/>
        <w:rPr>
          <w:b w:val="0"/>
          <w:iCs/>
          <w:szCs w:val="22"/>
        </w:rPr>
      </w:pPr>
      <w:r w:rsidRPr="00931EA3">
        <w:rPr>
          <w:b w:val="0"/>
        </w:rPr>
        <w:lastRenderedPageBreak/>
        <w:t xml:space="preserve">Neispunjavanje ove obaveze rezultiraće odbijanjem ponude. Dobavljač takođe može dostaviti sve tražene dokumente odmah uz ponudu, ali i u tom slučaju MORA dostaviti izjavu o ispunjavanju uslova iz člana 45. ZJN –Prilog 4. </w:t>
      </w:r>
      <w:r w:rsidRPr="00931EA3">
        <w:rPr>
          <w:b w:val="0"/>
          <w:iCs/>
          <w:szCs w:val="22"/>
        </w:rPr>
        <w:t>Izjava ne smije biti starija od 15 dana od dana predaje ponude</w:t>
      </w:r>
      <w:r w:rsidR="00E30F06">
        <w:rPr>
          <w:b w:val="0"/>
          <w:iCs/>
          <w:szCs w:val="22"/>
        </w:rPr>
        <w:t>.</w:t>
      </w:r>
    </w:p>
    <w:p w:rsidR="00E53067" w:rsidRPr="00465AFE" w:rsidRDefault="00E53067" w:rsidP="00E53067">
      <w:pPr>
        <w:pStyle w:val="Textbody"/>
        <w:jc w:val="both"/>
        <w:rPr>
          <w:b w:val="0"/>
        </w:rPr>
      </w:pPr>
    </w:p>
    <w:p w:rsidR="00E53067" w:rsidRDefault="00E53067" w:rsidP="00E53067">
      <w:pPr>
        <w:pStyle w:val="Default"/>
        <w:numPr>
          <w:ilvl w:val="0"/>
          <w:numId w:val="5"/>
        </w:numPr>
        <w:jc w:val="both"/>
        <w:rPr>
          <w:rFonts w:ascii="Times New Roman" w:hAnsi="Times New Roman" w:cs="Times New Roman"/>
          <w:b/>
          <w:bCs/>
        </w:rPr>
      </w:pPr>
      <w:r w:rsidRPr="00EB45CF">
        <w:rPr>
          <w:rFonts w:ascii="Times New Roman" w:hAnsi="Times New Roman" w:cs="Times New Roman"/>
          <w:b/>
          <w:bCs/>
        </w:rPr>
        <w:t xml:space="preserve">Priprema prve ponude </w:t>
      </w:r>
    </w:p>
    <w:p w:rsidR="00E53067" w:rsidRPr="00EB45CF" w:rsidRDefault="00E53067" w:rsidP="00E53067">
      <w:pPr>
        <w:pStyle w:val="Default"/>
        <w:jc w:val="both"/>
        <w:rPr>
          <w:rFonts w:ascii="Times New Roman" w:hAnsi="Times New Roman" w:cs="Times New Roman"/>
        </w:rPr>
      </w:pPr>
    </w:p>
    <w:p w:rsidR="00E53067" w:rsidRPr="00EB45CF" w:rsidRDefault="00E53067" w:rsidP="00E53067">
      <w:pPr>
        <w:pStyle w:val="Default"/>
        <w:jc w:val="both"/>
        <w:rPr>
          <w:rFonts w:ascii="Times New Roman" w:hAnsi="Times New Roman" w:cs="Times New Roman"/>
        </w:rPr>
      </w:pPr>
      <w:r>
        <w:rPr>
          <w:rFonts w:ascii="Times New Roman" w:hAnsi="Times New Roman" w:cs="Times New Roman"/>
        </w:rPr>
        <w:t>8</w:t>
      </w:r>
      <w:r w:rsidRPr="00EB45CF">
        <w:rPr>
          <w:rFonts w:ascii="Times New Roman" w:hAnsi="Times New Roman" w:cs="Times New Roman"/>
        </w:rPr>
        <w:t>.1</w:t>
      </w:r>
      <w:r>
        <w:rPr>
          <w:rFonts w:ascii="Times New Roman" w:hAnsi="Times New Roman" w:cs="Times New Roman"/>
        </w:rPr>
        <w:t>.</w:t>
      </w:r>
      <w:r w:rsidRPr="00EB45CF">
        <w:rPr>
          <w:rFonts w:ascii="Times New Roman" w:hAnsi="Times New Roman" w:cs="Times New Roman"/>
        </w:rPr>
        <w:t xml:space="preserve"> Ponuda, svi dokumenti i prepiska u vezi sa ponudom između dobavljača i ugovornog organa moraju biti napisani na jednom od službenih jezika u Bosni i Hercegovini. </w:t>
      </w:r>
    </w:p>
    <w:p w:rsidR="00E53067" w:rsidRPr="00EB45CF" w:rsidRDefault="00E53067" w:rsidP="00E53067">
      <w:pPr>
        <w:spacing w:after="0" w:line="240" w:lineRule="auto"/>
        <w:jc w:val="both"/>
        <w:rPr>
          <w:rFonts w:ascii="Times New Roman" w:hAnsi="Times New Roman" w:cs="Times New Roman"/>
          <w:sz w:val="24"/>
          <w:szCs w:val="24"/>
        </w:rPr>
      </w:pPr>
      <w:r w:rsidRPr="00EB45CF">
        <w:rPr>
          <w:rFonts w:ascii="Times New Roman" w:hAnsi="Times New Roman" w:cs="Times New Roman"/>
          <w:sz w:val="24"/>
          <w:szCs w:val="24"/>
        </w:rPr>
        <w:t>Prateća dokumentacija i štampana literatura koju dostavi dobavljač mogu biti napisani na drugom jeziku, u međunarodnoj upotrebi, pod uslovom da se uz njih dostavi zvaničan prijevod relevantnih dijelova na jeziku na kojem je napisana ponuda</w:t>
      </w:r>
    </w:p>
    <w:p w:rsidR="00E53067" w:rsidRPr="00EB45CF" w:rsidRDefault="00E53067" w:rsidP="00E53067">
      <w:pPr>
        <w:spacing w:after="0" w:line="240" w:lineRule="auto"/>
        <w:jc w:val="both"/>
        <w:rPr>
          <w:rFonts w:ascii="Times New Roman" w:hAnsi="Times New Roman" w:cs="Times New Roman"/>
          <w:sz w:val="24"/>
          <w:szCs w:val="24"/>
        </w:rPr>
      </w:pPr>
    </w:p>
    <w:p w:rsidR="00E53067" w:rsidRDefault="00E53067" w:rsidP="00E53067">
      <w:pPr>
        <w:pStyle w:val="Default"/>
        <w:jc w:val="both"/>
        <w:rPr>
          <w:rFonts w:ascii="Times New Roman" w:hAnsi="Times New Roman" w:cs="Times New Roman"/>
        </w:rPr>
      </w:pPr>
      <w:r>
        <w:rPr>
          <w:rFonts w:ascii="Times New Roman" w:hAnsi="Times New Roman" w:cs="Times New Roman"/>
        </w:rPr>
        <w:t>8</w:t>
      </w:r>
      <w:r w:rsidRPr="00EB45CF">
        <w:rPr>
          <w:rFonts w:ascii="Times New Roman" w:hAnsi="Times New Roman" w:cs="Times New Roman"/>
        </w:rPr>
        <w:t>.2</w:t>
      </w:r>
      <w:r>
        <w:rPr>
          <w:rFonts w:ascii="Times New Roman" w:hAnsi="Times New Roman" w:cs="Times New Roman"/>
        </w:rPr>
        <w:t>.</w:t>
      </w:r>
      <w:r w:rsidRPr="00EB45CF">
        <w:rPr>
          <w:rFonts w:ascii="Times New Roman" w:hAnsi="Times New Roman" w:cs="Times New Roman"/>
        </w:rPr>
        <w:t xml:space="preserve"> Dobavljač snosi sve troškove u vezi sa pripremom i dostavljanjem ponude. Ugovorni organ nije odgovoran niti dužan snositi te troškove. </w:t>
      </w:r>
    </w:p>
    <w:p w:rsidR="00E53067" w:rsidRPr="00EB45CF" w:rsidRDefault="00E53067" w:rsidP="00E53067">
      <w:pPr>
        <w:pStyle w:val="Default"/>
        <w:jc w:val="both"/>
        <w:rPr>
          <w:rFonts w:ascii="Times New Roman" w:hAnsi="Times New Roman" w:cs="Times New Roman"/>
        </w:rPr>
      </w:pPr>
    </w:p>
    <w:p w:rsidR="00E53067" w:rsidRPr="00EB45CF" w:rsidRDefault="00E53067" w:rsidP="00E5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EB45CF">
        <w:rPr>
          <w:rFonts w:ascii="Times New Roman" w:hAnsi="Times New Roman" w:cs="Times New Roman"/>
          <w:sz w:val="24"/>
          <w:szCs w:val="24"/>
        </w:rPr>
        <w:t>.3</w:t>
      </w:r>
      <w:r>
        <w:rPr>
          <w:rFonts w:ascii="Times New Roman" w:hAnsi="Times New Roman" w:cs="Times New Roman"/>
          <w:sz w:val="24"/>
          <w:szCs w:val="24"/>
        </w:rPr>
        <w:t>.</w:t>
      </w:r>
      <w:r w:rsidRPr="00EB45CF">
        <w:rPr>
          <w:rFonts w:ascii="Times New Roman" w:hAnsi="Times New Roman" w:cs="Times New Roman"/>
          <w:sz w:val="24"/>
          <w:szCs w:val="24"/>
        </w:rPr>
        <w:t xml:space="preserve"> Ponuda treba biti otkucana ili napisana neizbrisivom tintom. Svi listovi moraju biti čvrsto uvezani (ukoričeni – svi listovi zalijepljeni u knjigu ili osigurani jamstvenikom koji je na čvoru zaštičen suhim pečatom, voskom ili naljepnicom). Dijelovi ponude kao što su uzorci, katalozi, mediji za pohranjivanje podataka i sl. koji ne mogu biti uvezani, dobavljač obilježava nazivom i navodi u sadržaju dokumentacije kao dio ponude. Sve strane ponude moraju biti numerisane na način da je vidljiv redni broj stranice ili lista. Ako dokumentacija sadrži štampanu literaturu, brošure, kataloge i sl. koji imaju izvorno numerisane brojeve, onda se ti dijelovi ponude ne moraju dodatno numerisati. Ukoliko se dostavljaju garantni dokumenti isti ne smiju biti bušeni ili lijepljeni nego će se uložiti u posebnu kovertu sa naznakom sadržaja. Sve dopune i izmjene ponude moraju biti čitljive i parafirane od ovlaštenih osoba.</w:t>
      </w:r>
    </w:p>
    <w:p w:rsidR="00E53067" w:rsidRPr="00EB45CF" w:rsidRDefault="00E53067" w:rsidP="00E53067">
      <w:pPr>
        <w:spacing w:after="0" w:line="240" w:lineRule="auto"/>
        <w:jc w:val="both"/>
        <w:rPr>
          <w:rFonts w:ascii="Times New Roman" w:hAnsi="Times New Roman" w:cs="Times New Roman"/>
          <w:sz w:val="24"/>
          <w:szCs w:val="24"/>
        </w:rPr>
      </w:pPr>
    </w:p>
    <w:p w:rsidR="00E53067" w:rsidRDefault="00E53067" w:rsidP="00E53067">
      <w:pPr>
        <w:pStyle w:val="Default"/>
        <w:jc w:val="both"/>
        <w:rPr>
          <w:rFonts w:ascii="Times New Roman" w:hAnsi="Times New Roman" w:cs="Times New Roman"/>
        </w:rPr>
      </w:pPr>
      <w:r>
        <w:rPr>
          <w:rFonts w:ascii="Times New Roman" w:hAnsi="Times New Roman" w:cs="Times New Roman"/>
        </w:rPr>
        <w:t>8</w:t>
      </w:r>
      <w:r w:rsidRPr="00EB45CF">
        <w:rPr>
          <w:rFonts w:ascii="Times New Roman" w:hAnsi="Times New Roman" w:cs="Times New Roman"/>
        </w:rPr>
        <w:t>.4</w:t>
      </w:r>
      <w:r>
        <w:rPr>
          <w:rFonts w:ascii="Times New Roman" w:hAnsi="Times New Roman" w:cs="Times New Roman"/>
        </w:rPr>
        <w:t>.</w:t>
      </w:r>
      <w:r w:rsidRPr="00EB45CF">
        <w:rPr>
          <w:rFonts w:ascii="Times New Roman" w:hAnsi="Times New Roman" w:cs="Times New Roman"/>
        </w:rPr>
        <w:t xml:space="preserve"> Ponudu treba dostaviti na slijedeću adresu: </w:t>
      </w:r>
    </w:p>
    <w:p w:rsidR="00E53067" w:rsidRDefault="00E53067" w:rsidP="00E53067">
      <w:pPr>
        <w:pStyle w:val="Default"/>
        <w:jc w:val="center"/>
        <w:rPr>
          <w:rFonts w:ascii="Times New Roman" w:hAnsi="Times New Roman" w:cs="Times New Roman"/>
          <w:b/>
          <w:sz w:val="23"/>
          <w:szCs w:val="23"/>
        </w:rPr>
      </w:pPr>
      <w:r w:rsidRPr="002409EA">
        <w:rPr>
          <w:rFonts w:ascii="Times New Roman" w:hAnsi="Times New Roman" w:cs="Times New Roman"/>
          <w:b/>
          <w:sz w:val="23"/>
          <w:szCs w:val="23"/>
        </w:rPr>
        <w:t>JKP „Vodovod i Kanalizacija“ d.o.o. „Sanski Most“</w:t>
      </w:r>
    </w:p>
    <w:p w:rsidR="00E53067" w:rsidRDefault="00E53067" w:rsidP="00E53067">
      <w:pPr>
        <w:pStyle w:val="Default"/>
        <w:jc w:val="center"/>
        <w:rPr>
          <w:rFonts w:ascii="Times New Roman" w:hAnsi="Times New Roman" w:cs="Times New Roman"/>
          <w:b/>
          <w:sz w:val="23"/>
          <w:szCs w:val="23"/>
        </w:rPr>
      </w:pPr>
      <w:r>
        <w:rPr>
          <w:rFonts w:ascii="Times New Roman" w:hAnsi="Times New Roman" w:cs="Times New Roman"/>
          <w:b/>
          <w:sz w:val="23"/>
          <w:szCs w:val="23"/>
        </w:rPr>
        <w:t>Ul. Meše Selimovića bb</w:t>
      </w:r>
    </w:p>
    <w:p w:rsidR="00E53067" w:rsidRDefault="00E53067" w:rsidP="00E53067">
      <w:pPr>
        <w:pStyle w:val="Default"/>
        <w:jc w:val="center"/>
        <w:rPr>
          <w:rFonts w:ascii="Times New Roman" w:hAnsi="Times New Roman" w:cs="Times New Roman"/>
          <w:b/>
          <w:sz w:val="23"/>
          <w:szCs w:val="23"/>
        </w:rPr>
      </w:pPr>
      <w:r>
        <w:rPr>
          <w:rFonts w:ascii="Times New Roman" w:hAnsi="Times New Roman" w:cs="Times New Roman"/>
          <w:b/>
          <w:sz w:val="23"/>
          <w:szCs w:val="23"/>
        </w:rPr>
        <w:t>Sanski Most</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Ponuda treba biti zapečaćena u neprovidnoj koverti. Na koverti mora biti naznačeno: naziv i adresa ugovornog organa, naziv i adresa dobavljača u lijevom gornjem uglu koverte, evidencijski broj nabavke, naziv predmeta nabavke: </w:t>
      </w:r>
    </w:p>
    <w:p w:rsidR="00E53067" w:rsidRPr="002A007B" w:rsidRDefault="00E53067" w:rsidP="002A007B">
      <w:pPr>
        <w:pStyle w:val="Default"/>
        <w:numPr>
          <w:ilvl w:val="0"/>
          <w:numId w:val="7"/>
        </w:numPr>
        <w:jc w:val="both"/>
        <w:rPr>
          <w:rFonts w:ascii="Times New Roman" w:hAnsi="Times New Roman" w:cs="Times New Roman"/>
          <w:b/>
          <w:bCs/>
        </w:rPr>
      </w:pPr>
      <w:r w:rsidRPr="00EB45CF">
        <w:rPr>
          <w:rFonts w:ascii="Times New Roman" w:hAnsi="Times New Roman" w:cs="Times New Roman"/>
          <w:b/>
          <w:bCs/>
        </w:rPr>
        <w:t>Početna ponuda za vođenje pregovaračkog postupka</w:t>
      </w:r>
      <w:r w:rsidR="00BE3E84">
        <w:rPr>
          <w:rFonts w:ascii="Times New Roman" w:hAnsi="Times New Roman" w:cs="Times New Roman"/>
          <w:b/>
          <w:bCs/>
        </w:rPr>
        <w:t xml:space="preserve"> bez objave obavještenja</w:t>
      </w:r>
      <w:r w:rsidRPr="00EB45CF">
        <w:rPr>
          <w:rFonts w:ascii="Times New Roman" w:hAnsi="Times New Roman" w:cs="Times New Roman"/>
          <w:b/>
          <w:bCs/>
        </w:rPr>
        <w:t xml:space="preserve"> </w:t>
      </w:r>
      <w:r w:rsidRPr="00EB45CF">
        <w:rPr>
          <w:rFonts w:ascii="Times New Roman" w:hAnsi="Times New Roman" w:cs="Times New Roman"/>
        </w:rPr>
        <w:t>––</w:t>
      </w:r>
      <w:r w:rsidR="002A007B" w:rsidRPr="002A007B">
        <w:rPr>
          <w:rFonts w:ascii="Times New Roman" w:hAnsi="Times New Roman" w:cs="Times New Roman"/>
        </w:rPr>
        <w:t xml:space="preserve"> </w:t>
      </w:r>
      <w:r w:rsidR="002A007B" w:rsidRPr="00107C36">
        <w:rPr>
          <w:rFonts w:ascii="Times New Roman" w:hAnsi="Times New Roman" w:cs="Times New Roman"/>
        </w:rPr>
        <w:t>kontrola zdravstvene ispravnosti vode za piće</w:t>
      </w:r>
      <w:r w:rsidR="002A007B">
        <w:t>-</w:t>
      </w:r>
      <w:r w:rsidRPr="002A007B">
        <w:rPr>
          <w:rFonts w:ascii="Times New Roman" w:hAnsi="Times New Roman" w:cs="Times New Roman"/>
        </w:rPr>
        <w:t xml:space="preserve"> ne otvarati.</w:t>
      </w:r>
    </w:p>
    <w:p w:rsidR="00EB3DA1" w:rsidRDefault="00EB3DA1" w:rsidP="00E53067">
      <w:pPr>
        <w:pStyle w:val="Default"/>
        <w:jc w:val="both"/>
        <w:rPr>
          <w:rFonts w:ascii="Times New Roman" w:hAnsi="Times New Roman" w:cs="Times New Roman"/>
          <w:b/>
          <w:bCs/>
        </w:rPr>
      </w:pPr>
    </w:p>
    <w:p w:rsidR="00E53067" w:rsidRDefault="00E53067" w:rsidP="00A70EF1">
      <w:pPr>
        <w:pStyle w:val="Default"/>
        <w:numPr>
          <w:ilvl w:val="0"/>
          <w:numId w:val="5"/>
        </w:numPr>
        <w:jc w:val="both"/>
        <w:rPr>
          <w:rFonts w:ascii="Times New Roman" w:hAnsi="Times New Roman" w:cs="Times New Roman"/>
          <w:b/>
          <w:bCs/>
        </w:rPr>
      </w:pPr>
      <w:r w:rsidRPr="00EB45CF">
        <w:rPr>
          <w:rFonts w:ascii="Times New Roman" w:hAnsi="Times New Roman" w:cs="Times New Roman"/>
          <w:b/>
          <w:bCs/>
        </w:rPr>
        <w:t xml:space="preserve">Rok za dostavljanje početne ponude </w:t>
      </w:r>
    </w:p>
    <w:p w:rsidR="00A70EF1" w:rsidRPr="0051222F" w:rsidRDefault="00A70EF1" w:rsidP="00A70EF1">
      <w:pPr>
        <w:pStyle w:val="Default"/>
        <w:ind w:left="720"/>
        <w:jc w:val="both"/>
        <w:rPr>
          <w:rFonts w:ascii="Times New Roman" w:hAnsi="Times New Roman" w:cs="Times New Roman"/>
        </w:rPr>
      </w:pPr>
    </w:p>
    <w:p w:rsidR="00E53067" w:rsidRPr="00EB45CF" w:rsidRDefault="00E53067" w:rsidP="00E53067">
      <w:pPr>
        <w:pStyle w:val="Default"/>
        <w:jc w:val="both"/>
        <w:rPr>
          <w:rFonts w:ascii="Times New Roman" w:hAnsi="Times New Roman" w:cs="Times New Roman"/>
        </w:rPr>
      </w:pPr>
      <w:r w:rsidRPr="0078654E">
        <w:rPr>
          <w:rFonts w:ascii="Times New Roman" w:hAnsi="Times New Roman" w:cs="Times New Roman"/>
          <w:bCs/>
        </w:rPr>
        <w:t>9.1.</w:t>
      </w:r>
      <w:r w:rsidRPr="00EB45CF">
        <w:rPr>
          <w:rFonts w:ascii="Times New Roman" w:hAnsi="Times New Roman" w:cs="Times New Roman"/>
          <w:b/>
          <w:bCs/>
        </w:rPr>
        <w:t xml:space="preserve"> Rok z</w:t>
      </w:r>
      <w:r w:rsidR="00A70EF1">
        <w:rPr>
          <w:rFonts w:ascii="Times New Roman" w:hAnsi="Times New Roman" w:cs="Times New Roman"/>
          <w:b/>
          <w:bCs/>
        </w:rPr>
        <w:t xml:space="preserve">a dostavljanje ponude ističe: </w:t>
      </w:r>
      <w:r w:rsidR="00C13F83">
        <w:rPr>
          <w:rFonts w:ascii="Times New Roman" w:hAnsi="Times New Roman" w:cs="Times New Roman"/>
          <w:b/>
          <w:bCs/>
        </w:rPr>
        <w:t>16</w:t>
      </w:r>
      <w:r w:rsidR="00A70EF1">
        <w:rPr>
          <w:rFonts w:ascii="Times New Roman" w:hAnsi="Times New Roman" w:cs="Times New Roman"/>
          <w:b/>
          <w:bCs/>
        </w:rPr>
        <w:t>.06</w:t>
      </w:r>
      <w:r>
        <w:rPr>
          <w:rFonts w:ascii="Times New Roman" w:hAnsi="Times New Roman" w:cs="Times New Roman"/>
          <w:b/>
          <w:bCs/>
        </w:rPr>
        <w:t>.2016</w:t>
      </w:r>
      <w:r w:rsidRPr="00EB45CF">
        <w:rPr>
          <w:rFonts w:ascii="Times New Roman" w:hAnsi="Times New Roman" w:cs="Times New Roman"/>
          <w:b/>
          <w:bCs/>
        </w:rPr>
        <w:t xml:space="preserve">. godine u 12,00 sati.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Pregovor</w:t>
      </w:r>
      <w:r>
        <w:rPr>
          <w:rFonts w:ascii="Times New Roman" w:hAnsi="Times New Roman" w:cs="Times New Roman"/>
        </w:rPr>
        <w:t>i će se obaviti isti dan u 12:15</w:t>
      </w:r>
      <w:r w:rsidRPr="00EB45CF">
        <w:rPr>
          <w:rFonts w:ascii="Times New Roman" w:hAnsi="Times New Roman" w:cs="Times New Roman"/>
        </w:rPr>
        <w:t xml:space="preserve"> sati, u prostorijama ugovornog organa.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Ovlašteni predstavnici dobavljača, kao i ostala lica mogu prisustvovati pregovorima. Informacije koje se iskažu u toku pregovora će se dostaviti dobavljaču putem zapisnika sa otvaranja ponuda, odmah, a najkasnije u roku od 3 dana. </w:t>
      </w:r>
    </w:p>
    <w:p w:rsidR="00257438" w:rsidRDefault="00E53067" w:rsidP="00C13F83">
      <w:pPr>
        <w:autoSpaceDE w:val="0"/>
        <w:autoSpaceDN w:val="0"/>
        <w:adjustRightInd w:val="0"/>
        <w:spacing w:after="0" w:line="240" w:lineRule="auto"/>
        <w:jc w:val="both"/>
        <w:rPr>
          <w:rFonts w:ascii="Times New Roman" w:hAnsi="Times New Roman" w:cs="Times New Roman"/>
          <w:color w:val="000000"/>
          <w:sz w:val="24"/>
          <w:szCs w:val="24"/>
        </w:rPr>
      </w:pPr>
      <w:r w:rsidRPr="00E57A48">
        <w:rPr>
          <w:rFonts w:ascii="Times New Roman" w:hAnsi="Times New Roman" w:cs="Times New Roman"/>
          <w:sz w:val="24"/>
          <w:szCs w:val="24"/>
        </w:rPr>
        <w:t>Na javnom otvaranju ponude biti će saopštene slijedeće informacije: naziv dobavljača, ukupna cijena navedena u ponudi, popust naveden u ponudi, formalno-pravna ispravnost ponude u pogledu kvalifikacione dokumentacij</w:t>
      </w:r>
      <w:r>
        <w:rPr>
          <w:rFonts w:ascii="Times New Roman" w:hAnsi="Times New Roman" w:cs="Times New Roman"/>
          <w:sz w:val="24"/>
          <w:szCs w:val="24"/>
        </w:rPr>
        <w:t>e.</w:t>
      </w:r>
      <w:r w:rsidRPr="00E57A48">
        <w:rPr>
          <w:rFonts w:ascii="Times New Roman" w:hAnsi="Times New Roman" w:cs="Times New Roman"/>
          <w:sz w:val="24"/>
          <w:szCs w:val="24"/>
        </w:rPr>
        <w:t xml:space="preserve"> </w:t>
      </w:r>
      <w:r w:rsidRPr="00E57A48">
        <w:rPr>
          <w:rFonts w:ascii="Times New Roman" w:hAnsi="Times New Roman" w:cs="Times New Roman"/>
          <w:color w:val="000000"/>
          <w:sz w:val="24"/>
          <w:szCs w:val="24"/>
        </w:rPr>
        <w:t xml:space="preserve">Ukoliko se potvrdi kvalificiranost ponuđača za nastavak postupka, Komisija će pregledati ostatak ponude i Ponuđača pozvati na pregovore. Pregovarat će se samo o jediničnoj cijeni. </w:t>
      </w:r>
    </w:p>
    <w:p w:rsidR="00E53067" w:rsidRPr="00C13F83" w:rsidRDefault="00E53067" w:rsidP="00C13F83">
      <w:pPr>
        <w:autoSpaceDE w:val="0"/>
        <w:autoSpaceDN w:val="0"/>
        <w:adjustRightInd w:val="0"/>
        <w:spacing w:after="0" w:line="240" w:lineRule="auto"/>
        <w:jc w:val="both"/>
        <w:rPr>
          <w:rFonts w:ascii="Times New Roman" w:hAnsi="Times New Roman" w:cs="Times New Roman"/>
          <w:color w:val="000000"/>
          <w:sz w:val="24"/>
          <w:szCs w:val="24"/>
        </w:rPr>
      </w:pPr>
      <w:r w:rsidRPr="00C13F83">
        <w:rPr>
          <w:rFonts w:ascii="Times New Roman" w:hAnsi="Times New Roman" w:cs="Times New Roman"/>
          <w:sz w:val="24"/>
          <w:szCs w:val="24"/>
        </w:rPr>
        <w:lastRenderedPageBreak/>
        <w:t xml:space="preserve">Predstavnik dobavljača koji želi zvanično učestvovati na pregovorima treba prije otvaranja ponuda Komisiji dostaviti punomoć za učešće na javnom otvaranju u ime dobavljača. Ukoliko nema zvanične punomoći dobavljač može kao i ostala zainteresovana lica prisustvovati javnom otvaranju, ali bez prava potpisa zapisnika ili preduzimanja bilo kojih pravnih radnji u ime dobavljača. </w:t>
      </w:r>
    </w:p>
    <w:p w:rsidR="00C13F83" w:rsidRDefault="00C13F83" w:rsidP="00E53067">
      <w:pPr>
        <w:pStyle w:val="Default"/>
        <w:jc w:val="both"/>
        <w:rPr>
          <w:rFonts w:ascii="Times New Roman" w:hAnsi="Times New Roman" w:cs="Times New Roman"/>
        </w:rPr>
      </w:pPr>
    </w:p>
    <w:p w:rsidR="00E53067" w:rsidRDefault="00E53067" w:rsidP="00E53067">
      <w:pPr>
        <w:pStyle w:val="Standard"/>
        <w:jc w:val="both"/>
      </w:pPr>
      <w:r>
        <w:t>9</w:t>
      </w:r>
      <w:r w:rsidRPr="00EB45CF">
        <w:t>.2</w:t>
      </w:r>
      <w:r>
        <w:t>.</w:t>
      </w:r>
      <w:r w:rsidRPr="00EB45CF">
        <w:t xml:space="preserve"> </w:t>
      </w:r>
      <w:r>
        <w:rPr>
          <w:b/>
          <w:u w:val="single"/>
        </w:rPr>
        <w:t>Izmjena, dopuna i povlačenje ponuda</w:t>
      </w:r>
    </w:p>
    <w:p w:rsidR="00E53067" w:rsidRDefault="00E53067" w:rsidP="00E53067">
      <w:pPr>
        <w:pStyle w:val="Standard"/>
        <w:jc w:val="both"/>
      </w:pPr>
    </w:p>
    <w:p w:rsidR="00E53067" w:rsidRDefault="00E53067" w:rsidP="00E53067">
      <w:pPr>
        <w:pStyle w:val="Standard"/>
        <w:jc w:val="both"/>
      </w:pPr>
      <w:r>
        <w:t>Do isteka roka za prijem ponuda, ponuđač može svoju ponudu izmjeniti ili dopuniti.</w:t>
      </w:r>
    </w:p>
    <w:p w:rsidR="00E53067" w:rsidRDefault="00E53067" w:rsidP="00E53067">
      <w:pPr>
        <w:pStyle w:val="Standard"/>
        <w:jc w:val="both"/>
      </w:pPr>
      <w:r>
        <w:rPr>
          <w:sz w:val="23"/>
          <w:szCs w:val="23"/>
        </w:rPr>
        <w:t>Izmjena i/ili dopuna ponude dostavlja se na isti način kao i osnovna ponuda s obaveznom naznakom da se radi o izmjeni i/ili dopuni ponude.</w:t>
      </w:r>
    </w:p>
    <w:p w:rsidR="00E53067" w:rsidRDefault="00E53067" w:rsidP="00E53067">
      <w:pPr>
        <w:pStyle w:val="Standard"/>
        <w:jc w:val="both"/>
      </w:pPr>
      <w:r>
        <w:t xml:space="preserve">Ponuđač može do isteka roka za prijem ponuda odustati od svoje ponude, na način da dostavi pisanu izjavu da odustaje od ponude, uz obavezno navođenje predmeta nabavke i broja nabavke, i to najkasnije do roka za prijem ponuda. </w:t>
      </w:r>
    </w:p>
    <w:p w:rsidR="00E53067" w:rsidRDefault="00E53067" w:rsidP="00E53067">
      <w:pPr>
        <w:pStyle w:val="Standard"/>
        <w:jc w:val="both"/>
      </w:pPr>
    </w:p>
    <w:p w:rsidR="00E53067" w:rsidRDefault="00E53067" w:rsidP="00E53067">
      <w:pPr>
        <w:pStyle w:val="Standard"/>
        <w:jc w:val="both"/>
      </w:pPr>
      <w:r>
        <w:t>Ponuda se ne može mijenjati, dopunjavati, niti povući nakon isteka roka za prijem ponuda.</w:t>
      </w:r>
    </w:p>
    <w:p w:rsidR="00E53067" w:rsidRDefault="00E53067" w:rsidP="00E53067">
      <w:pPr>
        <w:pStyle w:val="Standard"/>
        <w:jc w:val="both"/>
      </w:pPr>
      <w:r>
        <w:rPr>
          <w:sz w:val="23"/>
          <w:szCs w:val="23"/>
        </w:rPr>
        <w:t>U tom slučaju neotvorena ponuda se vraća ponuđaču.</w:t>
      </w:r>
    </w:p>
    <w:p w:rsidR="00E53067" w:rsidRDefault="00E53067" w:rsidP="00E53067">
      <w:pPr>
        <w:spacing w:after="0" w:line="240" w:lineRule="auto"/>
        <w:jc w:val="both"/>
        <w:rPr>
          <w:rFonts w:ascii="Times New Roman" w:hAnsi="Times New Roman" w:cs="Times New Roman"/>
          <w:sz w:val="24"/>
          <w:szCs w:val="24"/>
        </w:rPr>
      </w:pPr>
    </w:p>
    <w:p w:rsidR="00E53067" w:rsidRPr="00EB45CF" w:rsidRDefault="00E53067" w:rsidP="00E5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B45CF">
        <w:rPr>
          <w:rFonts w:ascii="Times New Roman" w:hAnsi="Times New Roman" w:cs="Times New Roman"/>
          <w:sz w:val="24"/>
          <w:szCs w:val="24"/>
        </w:rPr>
        <w:t>.3</w:t>
      </w:r>
      <w:r>
        <w:rPr>
          <w:rFonts w:ascii="Times New Roman" w:hAnsi="Times New Roman" w:cs="Times New Roman"/>
          <w:sz w:val="24"/>
          <w:szCs w:val="24"/>
        </w:rPr>
        <w:t>.</w:t>
      </w:r>
      <w:r w:rsidRPr="00EB45CF">
        <w:rPr>
          <w:rFonts w:ascii="Times New Roman" w:hAnsi="Times New Roman" w:cs="Times New Roman"/>
          <w:sz w:val="24"/>
          <w:szCs w:val="24"/>
        </w:rPr>
        <w:t xml:space="preserve"> Dobavljač može napraviti spisak informacija koje bi se trebale smatrati po</w:t>
      </w:r>
      <w:r>
        <w:rPr>
          <w:rFonts w:ascii="Times New Roman" w:hAnsi="Times New Roman" w:cs="Times New Roman"/>
          <w:sz w:val="24"/>
          <w:szCs w:val="24"/>
        </w:rPr>
        <w:t>vjerljivim, u skladu sa Aneksom</w:t>
      </w:r>
      <w:r w:rsidRPr="00EB45CF">
        <w:rPr>
          <w:rFonts w:ascii="Times New Roman" w:hAnsi="Times New Roman" w:cs="Times New Roman"/>
          <w:sz w:val="24"/>
          <w:szCs w:val="24"/>
        </w:rPr>
        <w:t xml:space="preserve"> 3. U koliko dobavljač ne dostavi obrazac ili dostavi nepopunjen obrazac povjerljivih informacija, znači da iste nema i njegova ponuda po tom osnovu neće biti proglašena neprihvatljivom. Ako dobavljač označi povjerljivim podatke koji se u skladu sa članom 11. Zakona ne mogu proglasiti povjerljivim, ugovorni organ ih neće smatrati povjerljivim, a ponuda dobavljača neće biti odbijena.</w:t>
      </w:r>
    </w:p>
    <w:p w:rsidR="00E53067" w:rsidRPr="00EB45CF" w:rsidRDefault="00E53067" w:rsidP="00E53067">
      <w:pPr>
        <w:spacing w:after="0" w:line="240" w:lineRule="auto"/>
        <w:jc w:val="both"/>
        <w:rPr>
          <w:rFonts w:ascii="Times New Roman" w:hAnsi="Times New Roman" w:cs="Times New Roman"/>
          <w:sz w:val="24"/>
          <w:szCs w:val="24"/>
        </w:rPr>
      </w:pPr>
    </w:p>
    <w:p w:rsidR="00E53067" w:rsidRDefault="00E53067" w:rsidP="00E53067">
      <w:pPr>
        <w:pStyle w:val="Default"/>
        <w:jc w:val="both"/>
        <w:rPr>
          <w:rFonts w:ascii="Times New Roman" w:hAnsi="Times New Roman" w:cs="Times New Roman"/>
        </w:rPr>
      </w:pPr>
      <w:r>
        <w:rPr>
          <w:rFonts w:ascii="Times New Roman" w:hAnsi="Times New Roman" w:cs="Times New Roman"/>
        </w:rPr>
        <w:t>9</w:t>
      </w:r>
      <w:r w:rsidRPr="00EB45CF">
        <w:rPr>
          <w:rFonts w:ascii="Times New Roman" w:hAnsi="Times New Roman" w:cs="Times New Roman"/>
        </w:rPr>
        <w:t>.4</w:t>
      </w:r>
      <w:r>
        <w:rPr>
          <w:rFonts w:ascii="Times New Roman" w:hAnsi="Times New Roman" w:cs="Times New Roman"/>
        </w:rPr>
        <w:t>.</w:t>
      </w:r>
      <w:r w:rsidRPr="00EB45CF">
        <w:rPr>
          <w:rFonts w:ascii="Times New Roman" w:hAnsi="Times New Roman" w:cs="Times New Roman"/>
        </w:rPr>
        <w:t xml:space="preserve"> </w:t>
      </w:r>
      <w:r w:rsidRPr="0042206A">
        <w:rPr>
          <w:rFonts w:ascii="Times New Roman" w:hAnsi="Times New Roman" w:cs="Times New Roman"/>
          <w:b/>
        </w:rPr>
        <w:t xml:space="preserve">Dobavljaču se ostavlja mogućnost da na pregovorima izjavi da početnu ponudu smatra i konačnom ponudom, što se evidentira u Zapisnik sa otvaranja ponuda. </w:t>
      </w:r>
      <w:r w:rsidRPr="00EB45CF">
        <w:rPr>
          <w:rFonts w:ascii="Times New Roman" w:hAnsi="Times New Roman" w:cs="Times New Roman"/>
        </w:rPr>
        <w:t>Ukoliko se tokom pregovora definišu i dogovore elementi koji se razlikuju od početne pon</w:t>
      </w:r>
      <w:r>
        <w:rPr>
          <w:rFonts w:ascii="Times New Roman" w:hAnsi="Times New Roman" w:cs="Times New Roman"/>
        </w:rPr>
        <w:t>ude, dobavljač je dužan dostaviti</w:t>
      </w:r>
      <w:r w:rsidRPr="00EB45CF">
        <w:rPr>
          <w:rFonts w:ascii="Times New Roman" w:hAnsi="Times New Roman" w:cs="Times New Roman"/>
        </w:rPr>
        <w:t xml:space="preserve"> konačnu ponudu koja odražava dogovoreno na pregovorima. </w:t>
      </w:r>
    </w:p>
    <w:p w:rsidR="00E53067" w:rsidRPr="00EB45CF" w:rsidRDefault="00E53067" w:rsidP="00E53067">
      <w:pPr>
        <w:pStyle w:val="Default"/>
        <w:jc w:val="both"/>
        <w:rPr>
          <w:rFonts w:ascii="Times New Roman" w:hAnsi="Times New Roman" w:cs="Times New Roman"/>
        </w:rPr>
      </w:pPr>
    </w:p>
    <w:p w:rsidR="00E53067" w:rsidRPr="00EB45CF" w:rsidRDefault="00E53067" w:rsidP="00E53067">
      <w:pPr>
        <w:pStyle w:val="Default"/>
        <w:jc w:val="both"/>
        <w:rPr>
          <w:rFonts w:ascii="Times New Roman" w:hAnsi="Times New Roman" w:cs="Times New Roman"/>
        </w:rPr>
      </w:pPr>
      <w:r>
        <w:rPr>
          <w:rFonts w:ascii="Times New Roman" w:hAnsi="Times New Roman" w:cs="Times New Roman"/>
          <w:b/>
          <w:bCs/>
        </w:rPr>
        <w:t>10</w:t>
      </w:r>
      <w:r w:rsidRPr="00EB45CF">
        <w:rPr>
          <w:rFonts w:ascii="Times New Roman" w:hAnsi="Times New Roman" w:cs="Times New Roman"/>
          <w:b/>
          <w:bCs/>
        </w:rPr>
        <w:t xml:space="preserve">. Rok za dostavljanje konačne ponude </w:t>
      </w:r>
    </w:p>
    <w:p w:rsidR="00E53067" w:rsidRPr="00EB45CF" w:rsidRDefault="00E53067" w:rsidP="00E53067">
      <w:pPr>
        <w:pStyle w:val="Default"/>
        <w:jc w:val="both"/>
        <w:rPr>
          <w:rFonts w:ascii="Times New Roman" w:hAnsi="Times New Roman" w:cs="Times New Roman"/>
        </w:rPr>
      </w:pPr>
      <w:r>
        <w:rPr>
          <w:rFonts w:ascii="Times New Roman" w:hAnsi="Times New Roman" w:cs="Times New Roman"/>
        </w:rPr>
        <w:t>10</w:t>
      </w:r>
      <w:r w:rsidRPr="00EB45CF">
        <w:rPr>
          <w:rFonts w:ascii="Times New Roman" w:hAnsi="Times New Roman" w:cs="Times New Roman"/>
        </w:rPr>
        <w:t>.1</w:t>
      </w:r>
      <w:r>
        <w:rPr>
          <w:rFonts w:ascii="Times New Roman" w:hAnsi="Times New Roman" w:cs="Times New Roman"/>
        </w:rPr>
        <w:t>.</w:t>
      </w:r>
      <w:r w:rsidRPr="00EB45CF">
        <w:rPr>
          <w:rFonts w:ascii="Times New Roman" w:hAnsi="Times New Roman" w:cs="Times New Roman"/>
        </w:rPr>
        <w:t xml:space="preserve"> Ukoliko su na pregovorima dogovoreni elementi koji se razlikuju od početne ponude, ponuđač se obavezuje da na protokol Ugovornog organa dostavi konačnu ponudu sa naznakom: </w:t>
      </w:r>
    </w:p>
    <w:p w:rsidR="00E53067" w:rsidRPr="00A70EF1" w:rsidRDefault="00E53067" w:rsidP="00A70EF1">
      <w:pPr>
        <w:pStyle w:val="Default"/>
        <w:ind w:left="720"/>
        <w:jc w:val="both"/>
        <w:rPr>
          <w:rFonts w:ascii="Times New Roman" w:hAnsi="Times New Roman" w:cs="Times New Roman"/>
          <w:b/>
          <w:bCs/>
        </w:rPr>
      </w:pPr>
      <w:r w:rsidRPr="00EB45CF">
        <w:rPr>
          <w:rFonts w:ascii="Times New Roman" w:hAnsi="Times New Roman" w:cs="Times New Roman"/>
          <w:b/>
          <w:bCs/>
        </w:rPr>
        <w:t>Konačna ponuda za vođenje pregovaračkog postupka</w:t>
      </w:r>
      <w:r w:rsidR="00565007">
        <w:rPr>
          <w:rFonts w:ascii="Times New Roman" w:hAnsi="Times New Roman" w:cs="Times New Roman"/>
          <w:b/>
          <w:bCs/>
        </w:rPr>
        <w:t xml:space="preserve"> bez objave obavještenja</w:t>
      </w:r>
      <w:r w:rsidRPr="00EB45CF">
        <w:rPr>
          <w:rFonts w:ascii="Times New Roman" w:hAnsi="Times New Roman" w:cs="Times New Roman"/>
          <w:b/>
          <w:bCs/>
        </w:rPr>
        <w:t xml:space="preserve"> </w:t>
      </w:r>
      <w:r w:rsidRPr="00EB45CF">
        <w:rPr>
          <w:rFonts w:ascii="Times New Roman" w:hAnsi="Times New Roman" w:cs="Times New Roman"/>
        </w:rPr>
        <w:t>–</w:t>
      </w:r>
      <w:r w:rsidR="00A70EF1" w:rsidRPr="00A70EF1">
        <w:rPr>
          <w:rFonts w:ascii="Times New Roman" w:hAnsi="Times New Roman" w:cs="Times New Roman"/>
        </w:rPr>
        <w:t xml:space="preserve"> </w:t>
      </w:r>
      <w:r w:rsidR="00A70EF1" w:rsidRPr="00107C36">
        <w:rPr>
          <w:rFonts w:ascii="Times New Roman" w:hAnsi="Times New Roman" w:cs="Times New Roman"/>
        </w:rPr>
        <w:t>kontrola zdravstvene ispravnosti vode za piće</w:t>
      </w:r>
      <w:r w:rsidR="00A70EF1">
        <w:t>-</w:t>
      </w:r>
      <w:r w:rsidRPr="00EB45CF">
        <w:rPr>
          <w:rFonts w:ascii="Times New Roman" w:hAnsi="Times New Roman" w:cs="Times New Roman"/>
        </w:rPr>
        <w:t xml:space="preserve">ne otvarati, najkasnije 7 (sedam) dana od dana obavljenih pregovora. </w:t>
      </w:r>
    </w:p>
    <w:p w:rsidR="00E53067" w:rsidRPr="00EB32D4" w:rsidRDefault="00E53067" w:rsidP="00E53067">
      <w:pPr>
        <w:pStyle w:val="Default"/>
        <w:jc w:val="both"/>
        <w:rPr>
          <w:rFonts w:ascii="Times New Roman" w:hAnsi="Times New Roman" w:cs="Times New Roman"/>
        </w:rPr>
      </w:pPr>
    </w:p>
    <w:p w:rsidR="00E53067" w:rsidRPr="00EB32D4" w:rsidRDefault="00E53067" w:rsidP="00E53067">
      <w:pPr>
        <w:pStyle w:val="Default"/>
        <w:jc w:val="both"/>
        <w:rPr>
          <w:rFonts w:ascii="Times New Roman" w:hAnsi="Times New Roman" w:cs="Times New Roman"/>
        </w:rPr>
      </w:pPr>
      <w:r w:rsidRPr="00EB32D4">
        <w:rPr>
          <w:rFonts w:ascii="Times New Roman" w:hAnsi="Times New Roman" w:cs="Times New Roman"/>
        </w:rPr>
        <w:t xml:space="preserve">10.2. Dobavljač konačnu ponudu mora pripremiti i dostaviti u skladu sa članom 8.1, 8.2 i 8.3. ovog pozivnog pisma. </w:t>
      </w:r>
    </w:p>
    <w:p w:rsidR="00E53067" w:rsidRDefault="00E53067" w:rsidP="00E53067">
      <w:pPr>
        <w:pStyle w:val="Default"/>
        <w:jc w:val="both"/>
        <w:rPr>
          <w:rFonts w:ascii="Times New Roman" w:hAnsi="Times New Roman" w:cs="Times New Roman"/>
          <w:b/>
          <w:bCs/>
        </w:rPr>
      </w:pPr>
    </w:p>
    <w:p w:rsidR="00EB3DA1" w:rsidRPr="00EB3DA1" w:rsidRDefault="00EB3DA1" w:rsidP="00EB3D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EB3DA1">
        <w:rPr>
          <w:rFonts w:ascii="Times New Roman" w:hAnsi="Times New Roman" w:cs="Times New Roman"/>
          <w:b/>
          <w:sz w:val="24"/>
          <w:szCs w:val="24"/>
        </w:rPr>
        <w:t xml:space="preserve">1. </w:t>
      </w:r>
      <w:r w:rsidRPr="00EB3DA1">
        <w:rPr>
          <w:rFonts w:ascii="Times New Roman" w:hAnsi="Times New Roman" w:cs="Times New Roman"/>
          <w:b/>
          <w:sz w:val="24"/>
          <w:szCs w:val="24"/>
          <w:u w:val="single"/>
        </w:rPr>
        <w:t>Rok važenja ponude</w:t>
      </w:r>
    </w:p>
    <w:p w:rsidR="00EB3DA1" w:rsidRPr="00EB3DA1" w:rsidRDefault="00EB3DA1" w:rsidP="00EB3DA1">
      <w:pPr>
        <w:spacing w:after="0" w:line="240" w:lineRule="auto"/>
        <w:jc w:val="both"/>
        <w:rPr>
          <w:rFonts w:ascii="Times New Roman" w:hAnsi="Times New Roman" w:cs="Times New Roman"/>
          <w:sz w:val="24"/>
          <w:szCs w:val="24"/>
        </w:rPr>
      </w:pPr>
    </w:p>
    <w:p w:rsidR="00A5273D" w:rsidRDefault="00EB3DA1" w:rsidP="00A5273D">
      <w:pPr>
        <w:autoSpaceDE w:val="0"/>
        <w:autoSpaceDN w:val="0"/>
        <w:adjustRightInd w:val="0"/>
        <w:spacing w:after="0" w:line="240" w:lineRule="auto"/>
        <w:jc w:val="both"/>
        <w:rPr>
          <w:rFonts w:ascii="Times New Roman" w:hAnsi="Times New Roman" w:cs="Times New Roman"/>
          <w:sz w:val="24"/>
          <w:szCs w:val="24"/>
        </w:rPr>
      </w:pPr>
      <w:r w:rsidRPr="00EB3DA1">
        <w:rPr>
          <w:rFonts w:ascii="Times New Roman" w:hAnsi="Times New Roman" w:cs="Times New Roman"/>
          <w:sz w:val="24"/>
          <w:szCs w:val="24"/>
        </w:rPr>
        <w:t>Period važenja ponude ne može biti kraći od 90 dana računajući od isteka roka za podnošenje ponuda.</w:t>
      </w:r>
      <w:r w:rsidR="00C13F83">
        <w:rPr>
          <w:rFonts w:ascii="Times New Roman" w:hAnsi="Times New Roman" w:cs="Times New Roman"/>
          <w:sz w:val="24"/>
          <w:szCs w:val="24"/>
        </w:rPr>
        <w:t xml:space="preserve"> </w:t>
      </w:r>
      <w:r w:rsidRPr="00EB3DA1">
        <w:rPr>
          <w:rFonts w:ascii="Times New Roman" w:hAnsi="Times New Roman" w:cs="Times New Roman"/>
          <w:sz w:val="24"/>
          <w:szCs w:val="24"/>
        </w:rPr>
        <w:t>U slučaju da je period važe</w:t>
      </w:r>
      <w:r w:rsidRPr="00EB3DA1">
        <w:rPr>
          <w:rFonts w:ascii="Times New Roman" w:hAnsi="Times New Roman" w:cs="Times New Roman"/>
          <w:sz w:val="24"/>
          <w:szCs w:val="24"/>
          <w:lang w:val="sr-Cyrl-BA"/>
        </w:rPr>
        <w:t xml:space="preserve">nja </w:t>
      </w:r>
      <w:r w:rsidRPr="00EB3DA1">
        <w:rPr>
          <w:rFonts w:ascii="Times New Roman" w:hAnsi="Times New Roman" w:cs="Times New Roman"/>
          <w:sz w:val="24"/>
          <w:szCs w:val="24"/>
        </w:rPr>
        <w:t>ponude kraći od roka navedenog u tenderskoj dokumentaciji, ugovorni organ će odbiti takvu ponudu u skladu sa članom 60. stav (1) Zakona.</w:t>
      </w:r>
      <w:r w:rsidR="00C13F83">
        <w:rPr>
          <w:rFonts w:ascii="Times New Roman" w:hAnsi="Times New Roman" w:cs="Times New Roman"/>
          <w:sz w:val="24"/>
          <w:szCs w:val="24"/>
        </w:rPr>
        <w:t xml:space="preserve"> </w:t>
      </w:r>
      <w:r w:rsidRPr="00EB3DA1">
        <w:rPr>
          <w:rFonts w:ascii="Times New Roman" w:hAnsi="Times New Roman" w:cs="Times New Roman"/>
          <w:sz w:val="24"/>
          <w:szCs w:val="24"/>
        </w:rPr>
        <w:t>Ugovorni organ zadržava pravo da pismenim putem traži saglasnost za produženje roka važenja ponude. Ukoliko ponuđač ne dostavi pismenu saglasnost, smatra se da je odbio zahtjev ugovornog organa, te se njegova ponuda ne razmatra u dalj</w:t>
      </w:r>
      <w:r w:rsidR="00C13F83">
        <w:rPr>
          <w:rFonts w:ascii="Times New Roman" w:hAnsi="Times New Roman" w:cs="Times New Roman"/>
          <w:sz w:val="24"/>
          <w:szCs w:val="24"/>
        </w:rPr>
        <w:t>em toku postupka javne nabavke.</w:t>
      </w:r>
    </w:p>
    <w:p w:rsidR="00E53067" w:rsidRPr="00565007" w:rsidRDefault="00EB3DA1" w:rsidP="00A5273D">
      <w:pPr>
        <w:autoSpaceDE w:val="0"/>
        <w:autoSpaceDN w:val="0"/>
        <w:adjustRightInd w:val="0"/>
        <w:spacing w:after="0" w:line="240" w:lineRule="auto"/>
        <w:jc w:val="both"/>
        <w:rPr>
          <w:rFonts w:ascii="Times New Roman" w:hAnsi="Times New Roman" w:cs="Times New Roman"/>
          <w:sz w:val="24"/>
          <w:szCs w:val="24"/>
        </w:rPr>
      </w:pPr>
      <w:r w:rsidRPr="00565007">
        <w:rPr>
          <w:rFonts w:ascii="Times New Roman" w:hAnsi="Times New Roman" w:cs="Times New Roman"/>
          <w:b/>
          <w:bCs/>
          <w:sz w:val="24"/>
          <w:szCs w:val="24"/>
        </w:rPr>
        <w:lastRenderedPageBreak/>
        <w:t>12</w:t>
      </w:r>
      <w:r w:rsidR="00E53067" w:rsidRPr="00565007">
        <w:rPr>
          <w:rFonts w:ascii="Times New Roman" w:hAnsi="Times New Roman" w:cs="Times New Roman"/>
          <w:b/>
          <w:bCs/>
          <w:sz w:val="24"/>
          <w:szCs w:val="24"/>
        </w:rPr>
        <w:t xml:space="preserve">. Kriterij dodjele ugovora </w:t>
      </w:r>
    </w:p>
    <w:p w:rsidR="00E53067" w:rsidRPr="00EB45CF" w:rsidRDefault="00E53067" w:rsidP="00E53067">
      <w:pPr>
        <w:pStyle w:val="Default"/>
        <w:jc w:val="both"/>
        <w:rPr>
          <w:rFonts w:ascii="Times New Roman" w:hAnsi="Times New Roman" w:cs="Times New Roman"/>
          <w:b/>
          <w:bCs/>
        </w:rPr>
      </w:pP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Ugovor se dodjeljuje dobavljaču na osnovu kriterija najniže cijene. O cijeni i svim drugim elementima ponuđenim u početnoj ponudi je moguće pregovarati. U konačnoj ponudi dobavljači mogu ponuditi samo jednu cijenu i ne mogu je mijenjati. O cijeni i svim drugim elementima ponuđenim u konačnoj ponudi nije moguće pregovarati.</w:t>
      </w:r>
    </w:p>
    <w:p w:rsidR="00E53067" w:rsidRPr="00EB45CF" w:rsidRDefault="00E53067" w:rsidP="00E53067">
      <w:pPr>
        <w:pStyle w:val="Default"/>
        <w:jc w:val="both"/>
        <w:rPr>
          <w:rFonts w:ascii="Times New Roman" w:hAnsi="Times New Roman" w:cs="Times New Roman"/>
        </w:rPr>
      </w:pPr>
    </w:p>
    <w:p w:rsidR="00E53067" w:rsidRPr="00EB45CF" w:rsidRDefault="00EB3DA1" w:rsidP="00E53067">
      <w:pPr>
        <w:pStyle w:val="Default"/>
        <w:jc w:val="both"/>
        <w:rPr>
          <w:rFonts w:ascii="Times New Roman" w:hAnsi="Times New Roman" w:cs="Times New Roman"/>
        </w:rPr>
      </w:pPr>
      <w:r>
        <w:rPr>
          <w:rFonts w:ascii="Times New Roman" w:hAnsi="Times New Roman" w:cs="Times New Roman"/>
          <w:b/>
          <w:bCs/>
        </w:rPr>
        <w:t>13</w:t>
      </w:r>
      <w:r w:rsidR="00E53067" w:rsidRPr="00EB45CF">
        <w:rPr>
          <w:rFonts w:ascii="Times New Roman" w:hAnsi="Times New Roman" w:cs="Times New Roman"/>
          <w:b/>
          <w:bCs/>
        </w:rPr>
        <w:t xml:space="preserve">. Obavještenje o dodjeli ugovora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Dobavljač će biti obaviješten</w:t>
      </w:r>
      <w:r>
        <w:rPr>
          <w:rFonts w:ascii="Times New Roman" w:hAnsi="Times New Roman" w:cs="Times New Roman"/>
        </w:rPr>
        <w:t xml:space="preserve"> </w:t>
      </w:r>
      <w:r w:rsidRPr="00EB45CF">
        <w:rPr>
          <w:rFonts w:ascii="Times New Roman" w:hAnsi="Times New Roman" w:cs="Times New Roman"/>
        </w:rPr>
        <w:t xml:space="preserve">o odluci ugovornog organa o rezultatu postupka </w:t>
      </w:r>
      <w:r>
        <w:rPr>
          <w:rFonts w:ascii="Times New Roman" w:hAnsi="Times New Roman" w:cs="Times New Roman"/>
        </w:rPr>
        <w:t xml:space="preserve">javne </w:t>
      </w:r>
      <w:r w:rsidRPr="00EB45CF">
        <w:rPr>
          <w:rFonts w:ascii="Times New Roman" w:hAnsi="Times New Roman" w:cs="Times New Roman"/>
        </w:rPr>
        <w:t xml:space="preserve">nabavke u roku od 7 (sedam) dana od dana donošenja odluke, i to elektronskim sredstvom, faksom, poštom ili neposredno. </w:t>
      </w:r>
    </w:p>
    <w:p w:rsidR="00E53067"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Uz obavještenje o rezultatima postupka ugovorni organ će dostaviti dobavljaču odluku o izboru najpovoljnije ponude ili poništenju postupka, kao i zapisnik o ocjeni ponuda. </w:t>
      </w:r>
    </w:p>
    <w:p w:rsidR="00E53067" w:rsidRPr="00EB45CF" w:rsidRDefault="00E53067" w:rsidP="00E53067">
      <w:pPr>
        <w:pStyle w:val="Default"/>
        <w:jc w:val="both"/>
        <w:rPr>
          <w:rFonts w:ascii="Times New Roman" w:hAnsi="Times New Roman" w:cs="Times New Roman"/>
        </w:rPr>
      </w:pPr>
    </w:p>
    <w:p w:rsidR="00E53067" w:rsidRDefault="00EB3DA1" w:rsidP="00E53067">
      <w:pPr>
        <w:pStyle w:val="Default"/>
        <w:jc w:val="both"/>
        <w:rPr>
          <w:rFonts w:ascii="Times New Roman" w:hAnsi="Times New Roman" w:cs="Times New Roman"/>
        </w:rPr>
      </w:pPr>
      <w:r>
        <w:rPr>
          <w:rFonts w:ascii="Times New Roman" w:hAnsi="Times New Roman" w:cs="Times New Roman"/>
          <w:b/>
          <w:bCs/>
        </w:rPr>
        <w:t>14</w:t>
      </w:r>
      <w:r w:rsidR="00E53067" w:rsidRPr="00EB45CF">
        <w:rPr>
          <w:rFonts w:ascii="Times New Roman" w:hAnsi="Times New Roman" w:cs="Times New Roman"/>
          <w:b/>
          <w:bCs/>
        </w:rPr>
        <w:t>. Garancije z</w:t>
      </w:r>
      <w:r w:rsidR="00E53067">
        <w:rPr>
          <w:rFonts w:ascii="Times New Roman" w:hAnsi="Times New Roman" w:cs="Times New Roman"/>
          <w:b/>
          <w:bCs/>
        </w:rPr>
        <w:t>a ozbiljnost ponude i uredno</w:t>
      </w:r>
      <w:r w:rsidR="00E53067" w:rsidRPr="00EB45CF">
        <w:rPr>
          <w:rFonts w:ascii="Times New Roman" w:hAnsi="Times New Roman" w:cs="Times New Roman"/>
          <w:b/>
          <w:bCs/>
        </w:rPr>
        <w:t xml:space="preserve"> izvršenje ugovora - </w:t>
      </w:r>
      <w:r w:rsidR="00E53067" w:rsidRPr="00EB45CF">
        <w:rPr>
          <w:rFonts w:ascii="Times New Roman" w:hAnsi="Times New Roman" w:cs="Times New Roman"/>
        </w:rPr>
        <w:t xml:space="preserve">Ne zahtjevaju se </w:t>
      </w:r>
    </w:p>
    <w:p w:rsidR="00E53067" w:rsidRPr="00EB45CF" w:rsidRDefault="00E53067" w:rsidP="00E53067">
      <w:pPr>
        <w:pStyle w:val="Default"/>
        <w:jc w:val="both"/>
        <w:rPr>
          <w:rFonts w:ascii="Times New Roman" w:hAnsi="Times New Roman" w:cs="Times New Roman"/>
        </w:rPr>
      </w:pPr>
    </w:p>
    <w:p w:rsidR="00E53067" w:rsidRPr="00EB45CF" w:rsidRDefault="00EB3DA1" w:rsidP="00E53067">
      <w:pPr>
        <w:pStyle w:val="Default"/>
        <w:jc w:val="both"/>
        <w:rPr>
          <w:rFonts w:ascii="Times New Roman" w:hAnsi="Times New Roman" w:cs="Times New Roman"/>
        </w:rPr>
      </w:pPr>
      <w:r>
        <w:rPr>
          <w:rFonts w:ascii="Times New Roman" w:hAnsi="Times New Roman" w:cs="Times New Roman"/>
          <w:b/>
          <w:bCs/>
        </w:rPr>
        <w:t>15</w:t>
      </w:r>
      <w:r w:rsidR="00E53067" w:rsidRPr="00EB45CF">
        <w:rPr>
          <w:rFonts w:ascii="Times New Roman" w:hAnsi="Times New Roman" w:cs="Times New Roman"/>
          <w:b/>
          <w:bCs/>
        </w:rPr>
        <w:t xml:space="preserve">. Zaključenje ugovora i podugovaranje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Ugovor će se zaključiti u skladu sa uslovima iz tenderske dokumentacije i prihvaćene ponude i Zakonom o obligacionim odnosima.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Dobavljaču je dozvoljeno podugovaranje, u skladu sa uslovima propisanim članom 73. Zakona. Dobavljač koji ima namjeru podugovaranja dužan je u obrascu za ponudu navesti naziv podugovarača i/ili dio ugovora koji namjerava dati u podugovor (najmanje jednu od ove dvije informacije, čime je izrazio namjeru podugovaranja).</w:t>
      </w:r>
    </w:p>
    <w:p w:rsidR="00E53067" w:rsidRDefault="00E53067" w:rsidP="00E53067">
      <w:pPr>
        <w:pStyle w:val="Default"/>
        <w:jc w:val="both"/>
        <w:rPr>
          <w:rFonts w:ascii="Times New Roman" w:hAnsi="Times New Roman" w:cs="Times New Roman"/>
        </w:rPr>
      </w:pPr>
    </w:p>
    <w:p w:rsidR="00E53067" w:rsidRPr="00AB719C" w:rsidRDefault="00EB3DA1" w:rsidP="00E530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rPr>
        <w:t>16</w:t>
      </w:r>
      <w:r w:rsidR="00E53067" w:rsidRPr="00465AFE">
        <w:rPr>
          <w:rFonts w:ascii="Times New Roman" w:hAnsi="Times New Roman" w:cs="Times New Roman"/>
          <w:b/>
        </w:rPr>
        <w:t>.</w:t>
      </w:r>
      <w:r w:rsidR="00E53067">
        <w:rPr>
          <w:rFonts w:ascii="Times New Roman" w:hAnsi="Times New Roman" w:cs="Times New Roman"/>
        </w:rPr>
        <w:t xml:space="preserve"> </w:t>
      </w:r>
      <w:r w:rsidR="00E53067" w:rsidRPr="00AB719C">
        <w:rPr>
          <w:rFonts w:ascii="Times New Roman" w:hAnsi="Times New Roman" w:cs="Times New Roman"/>
          <w:b/>
          <w:bCs/>
          <w:color w:val="000000"/>
          <w:sz w:val="24"/>
          <w:szCs w:val="24"/>
        </w:rPr>
        <w:t xml:space="preserve">PREFERENCIJALNI TRETMAN DOMAĆEG </w:t>
      </w:r>
    </w:p>
    <w:p w:rsidR="00E53067" w:rsidRPr="00AB719C" w:rsidRDefault="00E53067" w:rsidP="00E53067">
      <w:pPr>
        <w:autoSpaceDE w:val="0"/>
        <w:adjustRightInd w:val="0"/>
        <w:spacing w:after="0" w:line="240" w:lineRule="auto"/>
        <w:jc w:val="both"/>
        <w:rPr>
          <w:rFonts w:ascii="Times New Roman" w:hAnsi="Times New Roman" w:cs="Times New Roman"/>
          <w:color w:val="000000"/>
          <w:sz w:val="24"/>
          <w:szCs w:val="24"/>
        </w:rPr>
      </w:pPr>
      <w:r w:rsidRPr="00AB719C">
        <w:rPr>
          <w:rFonts w:ascii="Times New Roman" w:hAnsi="Times New Roman" w:cs="Times New Roman"/>
          <w:color w:val="000000"/>
          <w:sz w:val="24"/>
          <w:szCs w:val="24"/>
        </w:rPr>
        <w:t>Ugovorni organ, u ovom slučaju, neće u svrhu poređenja ponuda primjeniti preferencijalni tretman domaćeg, jer se radi o samo jednom pozvanom ponuđaču.</w:t>
      </w:r>
    </w:p>
    <w:p w:rsidR="00E53067" w:rsidRPr="00EB45CF" w:rsidRDefault="00E53067" w:rsidP="00E53067">
      <w:pPr>
        <w:pStyle w:val="Default"/>
        <w:jc w:val="both"/>
        <w:rPr>
          <w:rFonts w:ascii="Times New Roman" w:hAnsi="Times New Roman" w:cs="Times New Roman"/>
        </w:rPr>
      </w:pPr>
    </w:p>
    <w:p w:rsidR="00E53067" w:rsidRPr="00EB45CF" w:rsidRDefault="00EB3DA1" w:rsidP="00E53067">
      <w:pPr>
        <w:pStyle w:val="Default"/>
        <w:jc w:val="both"/>
        <w:rPr>
          <w:rFonts w:ascii="Times New Roman" w:hAnsi="Times New Roman" w:cs="Times New Roman"/>
        </w:rPr>
      </w:pPr>
      <w:r>
        <w:rPr>
          <w:rFonts w:ascii="Times New Roman" w:hAnsi="Times New Roman" w:cs="Times New Roman"/>
          <w:b/>
          <w:bCs/>
        </w:rPr>
        <w:t>17</w:t>
      </w:r>
      <w:r w:rsidR="00E53067" w:rsidRPr="00EB45CF">
        <w:rPr>
          <w:rFonts w:ascii="Times New Roman" w:hAnsi="Times New Roman" w:cs="Times New Roman"/>
          <w:b/>
          <w:bCs/>
        </w:rPr>
        <w:t xml:space="preserve">. Informacije o zaštiti prava dobavljača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E53067" w:rsidRDefault="00E53067" w:rsidP="00E53067">
      <w:pPr>
        <w:pStyle w:val="Default"/>
        <w:jc w:val="both"/>
        <w:rPr>
          <w:rFonts w:ascii="Times New Roman" w:hAnsi="Times New Roman" w:cs="Times New Roman"/>
        </w:rPr>
      </w:pPr>
      <w:r w:rsidRPr="00EB45CF">
        <w:rPr>
          <w:rFonts w:ascii="Times New Roman" w:hAnsi="Times New Roman" w:cs="Times New Roman"/>
        </w:rPr>
        <w:t xml:space="preserve">Za sve što nije predviđeno ovom tenderskom dokumentacijom, primjenjuju se direktno odredbe Zakona o javnim nabavkama BiH i podzakonskih akata. </w:t>
      </w:r>
    </w:p>
    <w:p w:rsidR="00E53067" w:rsidRPr="00EB45CF" w:rsidRDefault="00E53067" w:rsidP="00E53067">
      <w:pPr>
        <w:pStyle w:val="Default"/>
        <w:jc w:val="both"/>
        <w:rPr>
          <w:rFonts w:ascii="Times New Roman" w:hAnsi="Times New Roman" w:cs="Times New Roman"/>
        </w:rPr>
      </w:pPr>
    </w:p>
    <w:p w:rsidR="00E53067" w:rsidRPr="00EB45CF" w:rsidRDefault="00EB3DA1" w:rsidP="00E53067">
      <w:pPr>
        <w:pStyle w:val="Default"/>
        <w:jc w:val="both"/>
        <w:rPr>
          <w:rFonts w:ascii="Times New Roman" w:hAnsi="Times New Roman" w:cs="Times New Roman"/>
        </w:rPr>
      </w:pPr>
      <w:r>
        <w:rPr>
          <w:rFonts w:ascii="Times New Roman" w:hAnsi="Times New Roman" w:cs="Times New Roman"/>
          <w:b/>
          <w:bCs/>
        </w:rPr>
        <w:t>18</w:t>
      </w:r>
      <w:r w:rsidR="00E53067" w:rsidRPr="00EB45CF">
        <w:rPr>
          <w:rFonts w:ascii="Times New Roman" w:hAnsi="Times New Roman" w:cs="Times New Roman"/>
          <w:b/>
          <w:bCs/>
        </w:rPr>
        <w:t xml:space="preserve">. </w:t>
      </w:r>
      <w:r w:rsidR="00E53067">
        <w:rPr>
          <w:rFonts w:ascii="Times New Roman" w:hAnsi="Times New Roman" w:cs="Times New Roman"/>
          <w:b/>
          <w:bCs/>
        </w:rPr>
        <w:t>Aneksi</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Sljedeći</w:t>
      </w:r>
      <w:r>
        <w:rPr>
          <w:rFonts w:ascii="Times New Roman" w:hAnsi="Times New Roman" w:cs="Times New Roman"/>
        </w:rPr>
        <w:t xml:space="preserve"> aneksi</w:t>
      </w:r>
      <w:r w:rsidRPr="00EB45CF">
        <w:rPr>
          <w:rFonts w:ascii="Times New Roman" w:hAnsi="Times New Roman" w:cs="Times New Roman"/>
        </w:rPr>
        <w:t xml:space="preserve"> su sastavni dio tenderske dokumentacije: </w:t>
      </w:r>
    </w:p>
    <w:p w:rsidR="00E53067" w:rsidRPr="00EB45CF" w:rsidRDefault="00E53067" w:rsidP="00E53067">
      <w:pPr>
        <w:pStyle w:val="Default"/>
        <w:jc w:val="both"/>
        <w:rPr>
          <w:rFonts w:ascii="Times New Roman" w:hAnsi="Times New Roman" w:cs="Times New Roman"/>
        </w:rPr>
      </w:pPr>
      <w:r>
        <w:rPr>
          <w:rFonts w:ascii="Times New Roman" w:hAnsi="Times New Roman" w:cs="Times New Roman"/>
        </w:rPr>
        <w:t>1) Obrazac za ponudu - Aneks</w:t>
      </w:r>
      <w:r w:rsidR="00715B97">
        <w:rPr>
          <w:rFonts w:ascii="Times New Roman" w:hAnsi="Times New Roman" w:cs="Times New Roman"/>
        </w:rPr>
        <w:t xml:space="preserve"> I</w:t>
      </w:r>
      <w:r w:rsidRPr="00EB45CF">
        <w:rPr>
          <w:rFonts w:ascii="Times New Roman" w:hAnsi="Times New Roman" w:cs="Times New Roman"/>
        </w:rPr>
        <w:t xml:space="preserve">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2) Obrazac za c</w:t>
      </w:r>
      <w:r>
        <w:rPr>
          <w:rFonts w:ascii="Times New Roman" w:hAnsi="Times New Roman" w:cs="Times New Roman"/>
        </w:rPr>
        <w:t>ijenu ponude dobavljača/Specifikacija predmetne nabavke – Aneks</w:t>
      </w:r>
      <w:r w:rsidR="00715B97">
        <w:rPr>
          <w:rFonts w:ascii="Times New Roman" w:hAnsi="Times New Roman" w:cs="Times New Roman"/>
        </w:rPr>
        <w:t xml:space="preserve"> II</w:t>
      </w:r>
      <w:r w:rsidRPr="00EB45CF">
        <w:rPr>
          <w:rFonts w:ascii="Times New Roman" w:hAnsi="Times New Roman" w:cs="Times New Roman"/>
        </w:rPr>
        <w:t xml:space="preserve"> </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3) Obrazac</w:t>
      </w:r>
      <w:r>
        <w:rPr>
          <w:rFonts w:ascii="Times New Roman" w:hAnsi="Times New Roman" w:cs="Times New Roman"/>
        </w:rPr>
        <w:t xml:space="preserve"> povjerljivih informacija-Aneks</w:t>
      </w:r>
      <w:r w:rsidR="00715B97">
        <w:rPr>
          <w:rFonts w:ascii="Times New Roman" w:hAnsi="Times New Roman" w:cs="Times New Roman"/>
        </w:rPr>
        <w:t xml:space="preserve"> III</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4) Izjava o ispunjavanju</w:t>
      </w:r>
      <w:r>
        <w:rPr>
          <w:rFonts w:ascii="Times New Roman" w:hAnsi="Times New Roman" w:cs="Times New Roman"/>
        </w:rPr>
        <w:t xml:space="preserve"> uslova iz člana 45. ZJN- Aneks</w:t>
      </w:r>
      <w:r w:rsidR="00715B97">
        <w:rPr>
          <w:rFonts w:ascii="Times New Roman" w:hAnsi="Times New Roman" w:cs="Times New Roman"/>
        </w:rPr>
        <w:t xml:space="preserve"> IV</w:t>
      </w:r>
    </w:p>
    <w:p w:rsidR="00E53067" w:rsidRPr="00EB45CF" w:rsidRDefault="00E53067" w:rsidP="00E53067">
      <w:pPr>
        <w:pStyle w:val="Default"/>
        <w:jc w:val="both"/>
        <w:rPr>
          <w:rFonts w:ascii="Times New Roman" w:hAnsi="Times New Roman" w:cs="Times New Roman"/>
        </w:rPr>
      </w:pPr>
      <w:r w:rsidRPr="00EB45CF">
        <w:rPr>
          <w:rFonts w:ascii="Times New Roman" w:hAnsi="Times New Roman" w:cs="Times New Roman"/>
        </w:rPr>
        <w:t>5) Izjava o ispunjavanju</w:t>
      </w:r>
      <w:r>
        <w:rPr>
          <w:rFonts w:ascii="Times New Roman" w:hAnsi="Times New Roman" w:cs="Times New Roman"/>
        </w:rPr>
        <w:t xml:space="preserve"> uslova iz člana 52. ZJN- Aneks</w:t>
      </w:r>
      <w:r w:rsidR="00715B97">
        <w:rPr>
          <w:rFonts w:ascii="Times New Roman" w:hAnsi="Times New Roman" w:cs="Times New Roman"/>
        </w:rPr>
        <w:t xml:space="preserve"> V</w:t>
      </w:r>
      <w:r w:rsidRPr="00EB45CF">
        <w:rPr>
          <w:rFonts w:ascii="Times New Roman" w:hAnsi="Times New Roman" w:cs="Times New Roman"/>
        </w:rPr>
        <w:t xml:space="preserve"> </w:t>
      </w:r>
    </w:p>
    <w:p w:rsidR="00E53067" w:rsidRDefault="00E53067" w:rsidP="00C13F83">
      <w:pPr>
        <w:pStyle w:val="Default"/>
        <w:jc w:val="both"/>
        <w:rPr>
          <w:rFonts w:ascii="Times New Roman" w:hAnsi="Times New Roman" w:cs="Times New Roman"/>
        </w:rPr>
      </w:pPr>
      <w:r>
        <w:rPr>
          <w:rFonts w:ascii="Times New Roman" w:hAnsi="Times New Roman" w:cs="Times New Roman"/>
        </w:rPr>
        <w:t>6) Nacrt ugovora- Aneks</w:t>
      </w:r>
      <w:r w:rsidRPr="00EB45CF">
        <w:rPr>
          <w:rFonts w:ascii="Times New Roman" w:hAnsi="Times New Roman" w:cs="Times New Roman"/>
        </w:rPr>
        <w:t xml:space="preserve"> </w:t>
      </w:r>
      <w:r w:rsidR="00715B97">
        <w:rPr>
          <w:rFonts w:ascii="Times New Roman" w:hAnsi="Times New Roman" w:cs="Times New Roman"/>
        </w:rPr>
        <w:t>VI</w:t>
      </w:r>
    </w:p>
    <w:p w:rsidR="00E53067" w:rsidRPr="00A97293" w:rsidRDefault="00E53067" w:rsidP="00E53067">
      <w:pPr>
        <w:autoSpaceDE w:val="0"/>
        <w:autoSpaceDN w:val="0"/>
        <w:adjustRightInd w:val="0"/>
        <w:spacing w:after="0" w:line="240" w:lineRule="auto"/>
        <w:jc w:val="both"/>
        <w:rPr>
          <w:rFonts w:ascii="Times New Roman" w:hAnsi="Times New Roman" w:cs="Times New Roman"/>
          <w:sz w:val="24"/>
          <w:szCs w:val="24"/>
        </w:rPr>
      </w:pPr>
    </w:p>
    <w:p w:rsidR="00E53067" w:rsidRPr="00A97293" w:rsidRDefault="00E53067" w:rsidP="00E53067">
      <w:pPr>
        <w:spacing w:after="0" w:line="240" w:lineRule="auto"/>
        <w:rPr>
          <w:rFonts w:ascii="Times New Roman" w:hAnsi="Times New Roman" w:cs="Times New Roman"/>
          <w:sz w:val="24"/>
          <w:szCs w:val="24"/>
        </w:rPr>
      </w:pPr>
    </w:p>
    <w:p w:rsidR="00E53067" w:rsidRPr="00A97293" w:rsidRDefault="00E53067" w:rsidP="00E53067">
      <w:pPr>
        <w:spacing w:after="0" w:line="240" w:lineRule="auto"/>
        <w:ind w:firstLine="360"/>
        <w:rPr>
          <w:rFonts w:ascii="Times New Roman" w:hAnsi="Times New Roman" w:cs="Times New Roman"/>
          <w:sz w:val="24"/>
          <w:szCs w:val="24"/>
        </w:rPr>
      </w:pPr>
      <w:r w:rsidRPr="00A972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293">
        <w:rPr>
          <w:rFonts w:ascii="Times New Roman" w:hAnsi="Times New Roman" w:cs="Times New Roman"/>
          <w:sz w:val="24"/>
          <w:szCs w:val="24"/>
        </w:rPr>
        <w:t xml:space="preserve"> D I R E KT O R </w:t>
      </w:r>
    </w:p>
    <w:p w:rsidR="00E53067" w:rsidRPr="00A97293" w:rsidRDefault="00E53067" w:rsidP="00E53067">
      <w:pPr>
        <w:spacing w:after="0" w:line="240" w:lineRule="auto"/>
        <w:rPr>
          <w:rFonts w:ascii="Times New Roman" w:hAnsi="Times New Roman" w:cs="Times New Roman"/>
          <w:sz w:val="24"/>
          <w:szCs w:val="24"/>
        </w:rPr>
      </w:pPr>
      <w:r w:rsidRPr="00A97293">
        <w:rPr>
          <w:rFonts w:ascii="Times New Roman" w:hAnsi="Times New Roman" w:cs="Times New Roman"/>
          <w:sz w:val="24"/>
          <w:szCs w:val="24"/>
        </w:rPr>
        <w:t xml:space="preserve">                                                                                        ________________________</w:t>
      </w:r>
    </w:p>
    <w:p w:rsidR="00A5273D" w:rsidRDefault="00E53067" w:rsidP="006E7D2C">
      <w:pPr>
        <w:spacing w:after="0" w:line="240" w:lineRule="auto"/>
        <w:rPr>
          <w:rFonts w:ascii="Times New Roman" w:hAnsi="Times New Roman" w:cs="Times New Roman"/>
          <w:sz w:val="24"/>
          <w:szCs w:val="24"/>
        </w:rPr>
      </w:pP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r>
      <w:r w:rsidRPr="00A97293">
        <w:rPr>
          <w:rFonts w:ascii="Times New Roman" w:hAnsi="Times New Roman" w:cs="Times New Roman"/>
          <w:sz w:val="24"/>
          <w:szCs w:val="24"/>
        </w:rPr>
        <w:tab/>
        <w:t xml:space="preserve">    Gradinčić Merima,dipl.ing.hem.</w:t>
      </w:r>
    </w:p>
    <w:p w:rsidR="006E7D2C" w:rsidRDefault="006E7D2C" w:rsidP="006E7D2C">
      <w:pPr>
        <w:spacing w:after="0" w:line="240" w:lineRule="auto"/>
        <w:rPr>
          <w:rFonts w:ascii="Times New Roman" w:hAnsi="Times New Roman" w:cs="Times New Roman"/>
          <w:sz w:val="24"/>
          <w:szCs w:val="24"/>
        </w:rPr>
      </w:pPr>
    </w:p>
    <w:p w:rsidR="006E7D2C" w:rsidRPr="006E7D2C" w:rsidRDefault="006E7D2C" w:rsidP="006E7D2C">
      <w:pPr>
        <w:spacing w:after="0" w:line="240" w:lineRule="auto"/>
        <w:rPr>
          <w:rFonts w:ascii="Times New Roman" w:hAnsi="Times New Roman" w:cs="Times New Roman"/>
          <w:sz w:val="24"/>
          <w:szCs w:val="24"/>
        </w:rPr>
      </w:pPr>
    </w:p>
    <w:p w:rsidR="00E53067" w:rsidRPr="00C13F83" w:rsidRDefault="00E53067" w:rsidP="00E53067">
      <w:pPr>
        <w:autoSpaceDE w:val="0"/>
        <w:autoSpaceDN w:val="0"/>
        <w:adjustRightInd w:val="0"/>
        <w:jc w:val="right"/>
        <w:rPr>
          <w:rFonts w:ascii="Times New Roman" w:hAnsi="Times New Roman" w:cs="Times New Roman"/>
          <w:b/>
        </w:rPr>
      </w:pPr>
      <w:r w:rsidRPr="00C13F83">
        <w:rPr>
          <w:rFonts w:ascii="Times New Roman" w:hAnsi="Times New Roman" w:cs="Times New Roman"/>
          <w:b/>
        </w:rPr>
        <w:lastRenderedPageBreak/>
        <w:t>ANEKS I</w:t>
      </w:r>
    </w:p>
    <w:p w:rsidR="00E53067" w:rsidRPr="00C13F83" w:rsidRDefault="00E53067" w:rsidP="00E53067">
      <w:pPr>
        <w:pStyle w:val="Default"/>
        <w:jc w:val="center"/>
        <w:rPr>
          <w:rFonts w:ascii="Times New Roman" w:hAnsi="Times New Roman" w:cs="Times New Roman"/>
          <w:b/>
        </w:rPr>
      </w:pPr>
      <w:r w:rsidRPr="00C13F83">
        <w:rPr>
          <w:rFonts w:ascii="Times New Roman" w:hAnsi="Times New Roman" w:cs="Times New Roman"/>
          <w:b/>
        </w:rPr>
        <w:t>OBRAZAC ZA DOSTAVLJANJE PONUDE</w:t>
      </w:r>
    </w:p>
    <w:p w:rsidR="00E53067" w:rsidRPr="00C13F83" w:rsidRDefault="00E53067" w:rsidP="00E53067">
      <w:pPr>
        <w:pStyle w:val="Default"/>
        <w:rPr>
          <w:rFonts w:ascii="Times New Roman" w:hAnsi="Times New Roman" w:cs="Times New Roman"/>
        </w:rPr>
      </w:pP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Broj nabavke : ………………………………. </w:t>
      </w: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Broj obavještenja sa Portala JN....................................... </w:t>
      </w:r>
    </w:p>
    <w:p w:rsidR="00E53067" w:rsidRPr="00C13F83" w:rsidRDefault="00E53067" w:rsidP="00E53067">
      <w:pPr>
        <w:pStyle w:val="Default"/>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UGOVORNI ORGAN:</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JKP Vodovod i Kanalizacija d.o.o. Sanski Most</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Ul. Meše Selimovića bb</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Sanski Most</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PONUĐAČ:(Upisuje se naziv ponuđača i ID broj ponuđača)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________________________________________________________________________</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Adresa ponuđača: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_____________________________________________________</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b/>
        </w:rPr>
        <w:t>KONTAKT OSOBA</w:t>
      </w:r>
      <w:r w:rsidRPr="00C13F83">
        <w:rPr>
          <w:rFonts w:ascii="Times New Roman" w:hAnsi="Times New Roman" w:cs="Times New Roman"/>
        </w:rPr>
        <w:t xml:space="preserve"> (za konkretnu ponudu)</w:t>
      </w:r>
    </w:p>
    <w:p w:rsidR="00E53067" w:rsidRPr="00C13F83" w:rsidRDefault="00E53067" w:rsidP="00E53067">
      <w:pPr>
        <w:pStyle w:val="Default"/>
        <w:jc w:val="both"/>
        <w:rPr>
          <w:rFonts w:ascii="Times New Roman" w:hAnsi="Times New Roman" w:cs="Times New Roman"/>
        </w:rPr>
      </w:pPr>
    </w:p>
    <w:tbl>
      <w:tblPr>
        <w:tblStyle w:val="Koordinatnamreatabele"/>
        <w:tblW w:w="0" w:type="auto"/>
        <w:tblLook w:val="04A0"/>
      </w:tblPr>
      <w:tblGrid>
        <w:gridCol w:w="1668"/>
        <w:gridCol w:w="5244"/>
      </w:tblGrid>
      <w:tr w:rsidR="00E53067" w:rsidRPr="00C13F83" w:rsidTr="00CC7E5E">
        <w:tc>
          <w:tcPr>
            <w:tcW w:w="1668" w:type="dxa"/>
          </w:tcPr>
          <w:p w:rsidR="00E53067" w:rsidRPr="00C13F83" w:rsidRDefault="00E53067" w:rsidP="00CC7E5E">
            <w:pPr>
              <w:pStyle w:val="Default"/>
              <w:jc w:val="both"/>
              <w:rPr>
                <w:rFonts w:ascii="Times New Roman" w:hAnsi="Times New Roman" w:cs="Times New Roman"/>
              </w:rPr>
            </w:pPr>
            <w:r w:rsidRPr="00C13F83">
              <w:rPr>
                <w:rFonts w:ascii="Times New Roman" w:hAnsi="Times New Roman" w:cs="Times New Roman"/>
              </w:rPr>
              <w:t>Ime i prezime</w:t>
            </w:r>
          </w:p>
          <w:p w:rsidR="00E53067" w:rsidRPr="00C13F83" w:rsidRDefault="00E53067" w:rsidP="00CC7E5E">
            <w:pPr>
              <w:pStyle w:val="Default"/>
              <w:jc w:val="both"/>
              <w:rPr>
                <w:rFonts w:ascii="Times New Roman" w:hAnsi="Times New Roman" w:cs="Times New Roman"/>
              </w:rPr>
            </w:pPr>
          </w:p>
        </w:tc>
        <w:tc>
          <w:tcPr>
            <w:tcW w:w="5244" w:type="dxa"/>
          </w:tcPr>
          <w:p w:rsidR="00E53067" w:rsidRPr="00C13F83" w:rsidRDefault="00E53067" w:rsidP="00CC7E5E">
            <w:pPr>
              <w:pStyle w:val="Default"/>
              <w:jc w:val="both"/>
              <w:rPr>
                <w:rFonts w:ascii="Times New Roman" w:hAnsi="Times New Roman" w:cs="Times New Roman"/>
              </w:rPr>
            </w:pPr>
          </w:p>
        </w:tc>
      </w:tr>
      <w:tr w:rsidR="00E53067" w:rsidRPr="00C13F83" w:rsidTr="00CC7E5E">
        <w:tc>
          <w:tcPr>
            <w:tcW w:w="1668" w:type="dxa"/>
          </w:tcPr>
          <w:p w:rsidR="00E53067" w:rsidRPr="00C13F83" w:rsidRDefault="00E53067" w:rsidP="00CC7E5E">
            <w:pPr>
              <w:pStyle w:val="Default"/>
              <w:jc w:val="both"/>
              <w:rPr>
                <w:rFonts w:ascii="Times New Roman" w:hAnsi="Times New Roman" w:cs="Times New Roman"/>
              </w:rPr>
            </w:pPr>
            <w:r w:rsidRPr="00C13F83">
              <w:rPr>
                <w:rFonts w:ascii="Times New Roman" w:hAnsi="Times New Roman" w:cs="Times New Roman"/>
              </w:rPr>
              <w:t>Adresa</w:t>
            </w:r>
          </w:p>
          <w:p w:rsidR="00E53067" w:rsidRPr="00C13F83" w:rsidRDefault="00E53067" w:rsidP="00CC7E5E">
            <w:pPr>
              <w:pStyle w:val="Default"/>
              <w:jc w:val="both"/>
              <w:rPr>
                <w:rFonts w:ascii="Times New Roman" w:hAnsi="Times New Roman" w:cs="Times New Roman"/>
              </w:rPr>
            </w:pPr>
          </w:p>
        </w:tc>
        <w:tc>
          <w:tcPr>
            <w:tcW w:w="5244" w:type="dxa"/>
          </w:tcPr>
          <w:p w:rsidR="00E53067" w:rsidRPr="00C13F83" w:rsidRDefault="00E53067" w:rsidP="00CC7E5E">
            <w:pPr>
              <w:pStyle w:val="Default"/>
              <w:jc w:val="both"/>
              <w:rPr>
                <w:rFonts w:ascii="Times New Roman" w:hAnsi="Times New Roman" w:cs="Times New Roman"/>
              </w:rPr>
            </w:pPr>
          </w:p>
        </w:tc>
      </w:tr>
      <w:tr w:rsidR="00E53067" w:rsidRPr="00C13F83" w:rsidTr="00CC7E5E">
        <w:tc>
          <w:tcPr>
            <w:tcW w:w="1668" w:type="dxa"/>
          </w:tcPr>
          <w:p w:rsidR="00E53067" w:rsidRPr="00C13F83" w:rsidRDefault="00E53067" w:rsidP="00CC7E5E">
            <w:pPr>
              <w:pStyle w:val="Default"/>
              <w:jc w:val="both"/>
              <w:rPr>
                <w:rFonts w:ascii="Times New Roman" w:hAnsi="Times New Roman" w:cs="Times New Roman"/>
              </w:rPr>
            </w:pPr>
            <w:r w:rsidRPr="00C13F83">
              <w:rPr>
                <w:rFonts w:ascii="Times New Roman" w:hAnsi="Times New Roman" w:cs="Times New Roman"/>
              </w:rPr>
              <w:t>Telefon</w:t>
            </w:r>
          </w:p>
          <w:p w:rsidR="00E53067" w:rsidRPr="00C13F83" w:rsidRDefault="00E53067" w:rsidP="00CC7E5E">
            <w:pPr>
              <w:pStyle w:val="Default"/>
              <w:jc w:val="both"/>
              <w:rPr>
                <w:rFonts w:ascii="Times New Roman" w:hAnsi="Times New Roman" w:cs="Times New Roman"/>
              </w:rPr>
            </w:pPr>
          </w:p>
        </w:tc>
        <w:tc>
          <w:tcPr>
            <w:tcW w:w="5244" w:type="dxa"/>
          </w:tcPr>
          <w:p w:rsidR="00E53067" w:rsidRPr="00C13F83" w:rsidRDefault="00E53067" w:rsidP="00CC7E5E">
            <w:pPr>
              <w:pStyle w:val="Default"/>
              <w:jc w:val="both"/>
              <w:rPr>
                <w:rFonts w:ascii="Times New Roman" w:hAnsi="Times New Roman" w:cs="Times New Roman"/>
              </w:rPr>
            </w:pPr>
          </w:p>
        </w:tc>
      </w:tr>
      <w:tr w:rsidR="00E53067" w:rsidRPr="00C13F83" w:rsidTr="00CC7E5E">
        <w:tc>
          <w:tcPr>
            <w:tcW w:w="1668" w:type="dxa"/>
          </w:tcPr>
          <w:p w:rsidR="00E53067" w:rsidRPr="00C13F83" w:rsidRDefault="00E53067" w:rsidP="00CC7E5E">
            <w:pPr>
              <w:pStyle w:val="Default"/>
              <w:jc w:val="both"/>
              <w:rPr>
                <w:rFonts w:ascii="Times New Roman" w:hAnsi="Times New Roman" w:cs="Times New Roman"/>
              </w:rPr>
            </w:pPr>
            <w:r w:rsidRPr="00C13F83">
              <w:rPr>
                <w:rFonts w:ascii="Times New Roman" w:hAnsi="Times New Roman" w:cs="Times New Roman"/>
              </w:rPr>
              <w:t>Faks</w:t>
            </w:r>
          </w:p>
          <w:p w:rsidR="00E53067" w:rsidRPr="00C13F83" w:rsidRDefault="00E53067" w:rsidP="00CC7E5E">
            <w:pPr>
              <w:pStyle w:val="Default"/>
              <w:jc w:val="both"/>
              <w:rPr>
                <w:rFonts w:ascii="Times New Roman" w:hAnsi="Times New Roman" w:cs="Times New Roman"/>
              </w:rPr>
            </w:pPr>
          </w:p>
        </w:tc>
        <w:tc>
          <w:tcPr>
            <w:tcW w:w="5244" w:type="dxa"/>
          </w:tcPr>
          <w:p w:rsidR="00E53067" w:rsidRPr="00C13F83" w:rsidRDefault="00E53067" w:rsidP="00CC7E5E">
            <w:pPr>
              <w:pStyle w:val="Default"/>
              <w:jc w:val="both"/>
              <w:rPr>
                <w:rFonts w:ascii="Times New Roman" w:hAnsi="Times New Roman" w:cs="Times New Roman"/>
              </w:rPr>
            </w:pPr>
          </w:p>
        </w:tc>
      </w:tr>
      <w:tr w:rsidR="00E53067" w:rsidRPr="00C13F83" w:rsidTr="00CC7E5E">
        <w:tc>
          <w:tcPr>
            <w:tcW w:w="1668" w:type="dxa"/>
          </w:tcPr>
          <w:p w:rsidR="00E53067" w:rsidRPr="00C13F83" w:rsidRDefault="00E53067" w:rsidP="00CC7E5E">
            <w:pPr>
              <w:pStyle w:val="Default"/>
              <w:jc w:val="both"/>
              <w:rPr>
                <w:rFonts w:ascii="Times New Roman" w:hAnsi="Times New Roman" w:cs="Times New Roman"/>
              </w:rPr>
            </w:pPr>
            <w:r w:rsidRPr="00C13F83">
              <w:rPr>
                <w:rFonts w:ascii="Times New Roman" w:hAnsi="Times New Roman" w:cs="Times New Roman"/>
              </w:rPr>
              <w:t>E-mail</w:t>
            </w:r>
          </w:p>
          <w:p w:rsidR="00E53067" w:rsidRPr="00C13F83" w:rsidRDefault="00E53067" w:rsidP="00CC7E5E">
            <w:pPr>
              <w:pStyle w:val="Default"/>
              <w:jc w:val="both"/>
              <w:rPr>
                <w:rFonts w:ascii="Times New Roman" w:hAnsi="Times New Roman" w:cs="Times New Roman"/>
              </w:rPr>
            </w:pPr>
          </w:p>
        </w:tc>
        <w:tc>
          <w:tcPr>
            <w:tcW w:w="5244" w:type="dxa"/>
          </w:tcPr>
          <w:p w:rsidR="00E53067" w:rsidRPr="00C13F83" w:rsidRDefault="00E53067" w:rsidP="00CC7E5E">
            <w:pPr>
              <w:pStyle w:val="Default"/>
              <w:jc w:val="both"/>
              <w:rPr>
                <w:rFonts w:ascii="Times New Roman" w:hAnsi="Times New Roman" w:cs="Times New Roman"/>
              </w:rPr>
            </w:pPr>
          </w:p>
        </w:tc>
      </w:tr>
    </w:tbl>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b/>
        </w:rPr>
      </w:pPr>
      <w:r w:rsidRPr="00C13F83">
        <w:rPr>
          <w:rFonts w:ascii="Times New Roman" w:hAnsi="Times New Roman" w:cs="Times New Roman"/>
          <w:b/>
        </w:rPr>
        <w:t>IZJAVA PONUĐAČA</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 Ukoliko ponudu dostavlja grupa ponuđača, onda Izjavu ponuđača popunjava predstavnik grupe ponuđača.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U postupku javne nabavke, koju ste pokrenuli i koja je objavljena na Portalu javnih nabavki, Broj obavještenja o nabavci______________, dana______________, dostavljamo ponudu i izjavljujemo slijedeće:</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 1. U skladu sa sadržajem i zahtjevima tenderske dokumentacije br. _______________(broj nabavke koji je dao ugovorni organ), ovom izjavom prihvatamo njene odredbe u cijelosti, bez ikakvih rezervi ili ograničenja.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2. Ovom ponudom odgovaramo zahtjevima iz tenderske dokumentacije za isporuku roba, u skladu sa uslovima utvrđenim u tenderskoj dokumentaciji, kriterijima i utvrđenim rokovima, bez ikakvih rezervi ili ograničenja.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3. Cijena naše ponude (bez PDV-a) je ___________________KM</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Popust koji dajemo na cijenu ponude je ______________________KM </w:t>
      </w: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Cijena naše ponude, sa uključenim popustom je__________________KM </w:t>
      </w: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PDV na cijenu ponude (sa uračunatim popustom)_______________KM </w:t>
      </w: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Ukupna cijena za ugovor je __________________KM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4. Preduzeće koje dostavlja ovu ponudu je domaće sa sjedištem u BiH i najmanje 50%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E53067" w:rsidRPr="00C13F83" w:rsidRDefault="00E53067" w:rsidP="00E53067">
      <w:pPr>
        <w:pStyle w:val="Default"/>
        <w:ind w:left="840"/>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*Ukoliko se na ponudu ne može primjeniti preferencijalni faktor domaćeg, navesti da se na ponudu ne primjenjuju odredbe o preferencijalnom tretmanu domaćeg.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b/>
          <w:bCs/>
        </w:rPr>
        <w:t xml:space="preserve">5. </w:t>
      </w:r>
      <w:r w:rsidRPr="00C13F83">
        <w:rPr>
          <w:rFonts w:ascii="Times New Roman" w:hAnsi="Times New Roman" w:cs="Times New Roman"/>
        </w:rPr>
        <w:t>Ova ponuda važi ______dana, slovima:______________________(broj dana ili mjeseci se upisuju i brojčano i slovima, a u slučaju da se razlikuju, validan je rok važenja ponude upisan slovima), računajući od isteka roka za prijem ponuda, tj. do […../…../…..] (</w:t>
      </w:r>
      <w:r w:rsidRPr="00C13F83">
        <w:rPr>
          <w:rFonts w:ascii="Times New Roman" w:hAnsi="Times New Roman" w:cs="Times New Roman"/>
          <w:i/>
          <w:iCs/>
        </w:rPr>
        <w:t>datum)</w:t>
      </w:r>
      <w:r w:rsidRPr="00C13F83">
        <w:rPr>
          <w:rFonts w:ascii="Times New Roman" w:hAnsi="Times New Roman" w:cs="Times New Roman"/>
        </w:rPr>
        <w:t xml:space="preserve">.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b/>
          <w:bCs/>
        </w:rPr>
        <w:t xml:space="preserve">6. </w:t>
      </w:r>
      <w:r w:rsidRPr="00C13F83">
        <w:rPr>
          <w:rFonts w:ascii="Times New Roman" w:hAnsi="Times New Roman" w:cs="Times New Roman"/>
        </w:rPr>
        <w:t xml:space="preserve">Garancija za ponudu je dostavljena u skladu sa zahtjevima iz tenderske dokumentacije.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b/>
          <w:bCs/>
        </w:rPr>
        <w:t xml:space="preserve">7. </w:t>
      </w:r>
      <w:r w:rsidRPr="00C13F83">
        <w:rPr>
          <w:rFonts w:ascii="Times New Roman" w:hAnsi="Times New Roman" w:cs="Times New Roman"/>
        </w:rPr>
        <w:t xml:space="preserve">Ako naša ponuda bude najuspješnija u ovom postupku javne nabavke, obavezujemo se: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a) dostaviti dokaze o kvalificiranosti, u pogledu lične sposobnosti, registracije, ekonomske i finansijske sposobnosti, te tehničke i profesionalne sposobnosti koji su traženi tenderskom dokumentacijom i u roku koji je utvrđen</w:t>
      </w:r>
      <w:r w:rsidRPr="00C13F83">
        <w:rPr>
          <w:rFonts w:ascii="Times New Roman" w:hAnsi="Times New Roman" w:cs="Times New Roman"/>
          <w:b/>
          <w:bCs/>
        </w:rPr>
        <w:t xml:space="preserve">, </w:t>
      </w:r>
      <w:r w:rsidRPr="00C13F83">
        <w:rPr>
          <w:rFonts w:ascii="Times New Roman" w:hAnsi="Times New Roman" w:cs="Times New Roman"/>
        </w:rPr>
        <w:t xml:space="preserve">a što potvrđujemo izjavama u ovoj ponudi;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b</w:t>
      </w:r>
      <w:r w:rsidRPr="00C13F83">
        <w:rPr>
          <w:rFonts w:ascii="Times New Roman" w:hAnsi="Times New Roman" w:cs="Times New Roman"/>
          <w:b/>
          <w:bCs/>
        </w:rPr>
        <w:t xml:space="preserve">) </w:t>
      </w:r>
      <w:r w:rsidRPr="00C13F83">
        <w:rPr>
          <w:rFonts w:ascii="Times New Roman" w:hAnsi="Times New Roman" w:cs="Times New Roman"/>
        </w:rPr>
        <w:t xml:space="preserve">dostaviti garanciju za dobro izvršenje ugovora, u skladu sa zahtjevima iz tenderske dokumentacije.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Ime i prezime osobe koja je ovlaštena da predstavlja ponuđača:[…………………………]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Potpis ovlaštene osobe: […………………………]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Mjesto i datum: [……………………………...….] </w:t>
      </w:r>
    </w:p>
    <w:p w:rsidR="00E53067" w:rsidRPr="00C13F83" w:rsidRDefault="00E53067" w:rsidP="00E53067">
      <w:pPr>
        <w:pStyle w:val="Default"/>
        <w:jc w:val="both"/>
        <w:rPr>
          <w:rFonts w:ascii="Times New Roman" w:hAnsi="Times New Roman" w:cs="Times New Roman"/>
        </w:rPr>
      </w:pP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Pečat preduzeća: </w:t>
      </w:r>
    </w:p>
    <w:p w:rsidR="00E53067" w:rsidRPr="00C13F83" w:rsidRDefault="00E53067" w:rsidP="00E53067">
      <w:pPr>
        <w:pStyle w:val="Default"/>
        <w:jc w:val="both"/>
        <w:rPr>
          <w:rFonts w:ascii="Times New Roman" w:hAnsi="Times New Roman" w:cs="Times New Roman"/>
        </w:rPr>
      </w:pPr>
      <w:r w:rsidRPr="00C13F83">
        <w:rPr>
          <w:rFonts w:ascii="Times New Roman" w:hAnsi="Times New Roman" w:cs="Times New Roman"/>
        </w:rPr>
        <w:t xml:space="preserve">Uz ponudu je dostavljena slijedeća dokumentacija: </w:t>
      </w:r>
    </w:p>
    <w:p w:rsidR="00E53067" w:rsidRPr="00C13F83" w:rsidRDefault="00E53067" w:rsidP="00E53067">
      <w:pPr>
        <w:autoSpaceDE w:val="0"/>
        <w:autoSpaceDN w:val="0"/>
        <w:adjustRightInd w:val="0"/>
        <w:jc w:val="both"/>
        <w:rPr>
          <w:rFonts w:ascii="Times New Roman" w:hAnsi="Times New Roman" w:cs="Times New Roman"/>
        </w:rPr>
      </w:pPr>
      <w:r w:rsidRPr="00C13F83">
        <w:rPr>
          <w:rFonts w:ascii="Times New Roman" w:hAnsi="Times New Roman" w:cs="Times New Roman"/>
        </w:rPr>
        <w:t>[</w:t>
      </w:r>
      <w:r w:rsidRPr="00C13F83">
        <w:rPr>
          <w:rFonts w:ascii="Times New Roman" w:hAnsi="Times New Roman" w:cs="Times New Roman"/>
          <w:i/>
          <w:iCs/>
        </w:rPr>
        <w:t>Popis dostavljenih dokumenata, izjava i obrazaca sa nazivima istih</w:t>
      </w:r>
      <w:r w:rsidRPr="00C13F83">
        <w:rPr>
          <w:rFonts w:ascii="Times New Roman" w:hAnsi="Times New Roman" w:cs="Times New Roman"/>
        </w:rPr>
        <w:t>]</w:t>
      </w:r>
    </w:p>
    <w:p w:rsidR="00C13F83" w:rsidRDefault="00C13F83" w:rsidP="00E53067">
      <w:pPr>
        <w:pStyle w:val="Default"/>
        <w:jc w:val="right"/>
        <w:rPr>
          <w:b/>
          <w:bCs/>
        </w:rPr>
      </w:pPr>
    </w:p>
    <w:p w:rsidR="00C13F83" w:rsidRDefault="00C13F83" w:rsidP="00E53067">
      <w:pPr>
        <w:pStyle w:val="Default"/>
        <w:jc w:val="right"/>
        <w:rPr>
          <w:b/>
          <w:bCs/>
        </w:rPr>
      </w:pPr>
    </w:p>
    <w:p w:rsidR="00C13F83" w:rsidRDefault="00C13F83" w:rsidP="00E53067">
      <w:pPr>
        <w:pStyle w:val="Default"/>
        <w:jc w:val="right"/>
        <w:rPr>
          <w:b/>
          <w:bCs/>
        </w:rPr>
      </w:pPr>
    </w:p>
    <w:p w:rsidR="00C13F83" w:rsidRDefault="00C13F83" w:rsidP="00E53067">
      <w:pPr>
        <w:pStyle w:val="Default"/>
        <w:jc w:val="right"/>
        <w:rPr>
          <w:b/>
          <w:bCs/>
        </w:rPr>
      </w:pPr>
    </w:p>
    <w:p w:rsidR="00C13F83" w:rsidRDefault="00C13F83" w:rsidP="00E53067">
      <w:pPr>
        <w:pStyle w:val="Default"/>
        <w:jc w:val="right"/>
        <w:rPr>
          <w:b/>
          <w:bCs/>
        </w:rPr>
      </w:pPr>
    </w:p>
    <w:p w:rsidR="00C13F83" w:rsidRDefault="00C13F83" w:rsidP="00E53067">
      <w:pPr>
        <w:pStyle w:val="Default"/>
        <w:jc w:val="right"/>
        <w:rPr>
          <w:b/>
          <w:bCs/>
        </w:rPr>
      </w:pPr>
    </w:p>
    <w:p w:rsidR="007B6DA1" w:rsidRDefault="007B6DA1" w:rsidP="00E53067">
      <w:pPr>
        <w:pStyle w:val="Default"/>
        <w:jc w:val="right"/>
        <w:rPr>
          <w:b/>
          <w:bCs/>
        </w:rPr>
      </w:pPr>
    </w:p>
    <w:p w:rsidR="00E53067" w:rsidRPr="00C13F83" w:rsidRDefault="00E53067" w:rsidP="00E53067">
      <w:pPr>
        <w:pStyle w:val="Default"/>
        <w:jc w:val="right"/>
        <w:rPr>
          <w:rFonts w:ascii="Times New Roman" w:hAnsi="Times New Roman" w:cs="Times New Roman"/>
          <w:b/>
          <w:bCs/>
        </w:rPr>
      </w:pPr>
      <w:r w:rsidRPr="00C13F83">
        <w:rPr>
          <w:rFonts w:ascii="Times New Roman" w:hAnsi="Times New Roman" w:cs="Times New Roman"/>
          <w:b/>
          <w:bCs/>
        </w:rPr>
        <w:t xml:space="preserve">ANEKS </w:t>
      </w:r>
      <w:r w:rsidR="0053709F">
        <w:rPr>
          <w:rFonts w:ascii="Times New Roman" w:hAnsi="Times New Roman" w:cs="Times New Roman"/>
          <w:b/>
          <w:bCs/>
        </w:rPr>
        <w:t>II</w:t>
      </w:r>
    </w:p>
    <w:p w:rsidR="00E53067" w:rsidRPr="00C13F83" w:rsidRDefault="00E53067" w:rsidP="00E53067">
      <w:pPr>
        <w:pStyle w:val="Default"/>
        <w:rPr>
          <w:rFonts w:ascii="Times New Roman" w:hAnsi="Times New Roman" w:cs="Times New Roman"/>
          <w:color w:val="auto"/>
        </w:rPr>
      </w:pPr>
    </w:p>
    <w:p w:rsidR="00E53067" w:rsidRPr="00C13F83" w:rsidRDefault="00E53067" w:rsidP="00E53067">
      <w:pPr>
        <w:pStyle w:val="Default"/>
        <w:jc w:val="center"/>
        <w:rPr>
          <w:rFonts w:ascii="Times New Roman" w:hAnsi="Times New Roman" w:cs="Times New Roman"/>
        </w:rPr>
      </w:pPr>
      <w:r w:rsidRPr="00C13F83">
        <w:rPr>
          <w:rFonts w:ascii="Times New Roman" w:hAnsi="Times New Roman" w:cs="Times New Roman"/>
          <w:b/>
          <w:bCs/>
        </w:rPr>
        <w:t>OBRAZAC ZA CIJENU PONUDE - USLUGE</w:t>
      </w:r>
    </w:p>
    <w:p w:rsidR="00E53067" w:rsidRPr="00C13F83" w:rsidRDefault="00E53067" w:rsidP="00E53067">
      <w:pPr>
        <w:pStyle w:val="Default"/>
        <w:rPr>
          <w:rFonts w:ascii="Times New Roman" w:hAnsi="Times New Roman" w:cs="Times New Roman"/>
        </w:rPr>
      </w:pPr>
    </w:p>
    <w:p w:rsidR="007B6DA1" w:rsidRDefault="007B6DA1" w:rsidP="00E53067">
      <w:pPr>
        <w:pStyle w:val="Default"/>
        <w:rPr>
          <w:rFonts w:ascii="Times New Roman" w:hAnsi="Times New Roman" w:cs="Times New Roman"/>
        </w:rPr>
      </w:pPr>
    </w:p>
    <w:p w:rsidR="007B6DA1" w:rsidRDefault="007B6DA1" w:rsidP="00E53067">
      <w:pPr>
        <w:pStyle w:val="Default"/>
        <w:rPr>
          <w:rFonts w:ascii="Times New Roman" w:hAnsi="Times New Roman" w:cs="Times New Roman"/>
        </w:rPr>
      </w:pP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 xml:space="preserve">Naziv ponuđača  _____________________________    </w:t>
      </w:r>
    </w:p>
    <w:p w:rsidR="00E53067" w:rsidRPr="00C13F83" w:rsidRDefault="00E53067" w:rsidP="00E53067">
      <w:pPr>
        <w:pStyle w:val="Default"/>
        <w:rPr>
          <w:rFonts w:ascii="Times New Roman" w:hAnsi="Times New Roman" w:cs="Times New Roman"/>
        </w:rPr>
      </w:pPr>
    </w:p>
    <w:p w:rsidR="007B6DA1" w:rsidRDefault="007B6DA1" w:rsidP="00E53067">
      <w:pPr>
        <w:pStyle w:val="Default"/>
        <w:rPr>
          <w:rFonts w:ascii="Times New Roman" w:hAnsi="Times New Roman" w:cs="Times New Roman"/>
        </w:rPr>
      </w:pPr>
    </w:p>
    <w:p w:rsidR="00E53067" w:rsidRPr="00C13F83" w:rsidRDefault="00E53067" w:rsidP="00E53067">
      <w:pPr>
        <w:pStyle w:val="Default"/>
        <w:rPr>
          <w:rFonts w:ascii="Times New Roman" w:hAnsi="Times New Roman" w:cs="Times New Roman"/>
        </w:rPr>
      </w:pPr>
      <w:r w:rsidRPr="00C13F83">
        <w:rPr>
          <w:rFonts w:ascii="Times New Roman" w:hAnsi="Times New Roman" w:cs="Times New Roman"/>
        </w:rPr>
        <w:t>Adresa______________________________________</w:t>
      </w:r>
    </w:p>
    <w:tbl>
      <w:tblPr>
        <w:tblW w:w="0" w:type="auto"/>
        <w:tblBorders>
          <w:top w:val="nil"/>
          <w:left w:val="nil"/>
          <w:bottom w:val="nil"/>
          <w:right w:val="nil"/>
        </w:tblBorders>
        <w:tblLayout w:type="fixed"/>
        <w:tblLook w:val="0000"/>
      </w:tblPr>
      <w:tblGrid>
        <w:gridCol w:w="1854"/>
        <w:gridCol w:w="1854"/>
        <w:gridCol w:w="1854"/>
        <w:gridCol w:w="1854"/>
        <w:gridCol w:w="1854"/>
      </w:tblGrid>
      <w:tr w:rsidR="00E53067" w:rsidRPr="00C13F83" w:rsidTr="00CC7E5E">
        <w:trPr>
          <w:trHeight w:val="243"/>
        </w:trPr>
        <w:tc>
          <w:tcPr>
            <w:tcW w:w="1854" w:type="dxa"/>
          </w:tcPr>
          <w:p w:rsidR="00E53067" w:rsidRDefault="00E53067" w:rsidP="00CC7E5E">
            <w:pPr>
              <w:pStyle w:val="Default"/>
              <w:rPr>
                <w:rFonts w:ascii="Times New Roman" w:hAnsi="Times New Roman" w:cs="Times New Roman"/>
              </w:rPr>
            </w:pPr>
          </w:p>
          <w:p w:rsidR="007B6DA1" w:rsidRPr="00C13F83" w:rsidRDefault="007B6DA1" w:rsidP="00CC7E5E">
            <w:pPr>
              <w:pStyle w:val="Default"/>
              <w:rPr>
                <w:rFonts w:ascii="Times New Roman" w:hAnsi="Times New Roman" w:cs="Times New Roman"/>
              </w:rPr>
            </w:pPr>
          </w:p>
        </w:tc>
        <w:tc>
          <w:tcPr>
            <w:tcW w:w="1854" w:type="dxa"/>
          </w:tcPr>
          <w:p w:rsidR="00E53067" w:rsidRPr="00C13F83" w:rsidRDefault="00E53067" w:rsidP="00CC7E5E">
            <w:pPr>
              <w:pStyle w:val="Default"/>
              <w:rPr>
                <w:rFonts w:ascii="Times New Roman" w:hAnsi="Times New Roman" w:cs="Times New Roman"/>
              </w:rPr>
            </w:pPr>
          </w:p>
        </w:tc>
        <w:tc>
          <w:tcPr>
            <w:tcW w:w="1854" w:type="dxa"/>
          </w:tcPr>
          <w:p w:rsidR="00E53067" w:rsidRPr="00C13F83" w:rsidRDefault="00E53067" w:rsidP="00CC7E5E">
            <w:pPr>
              <w:pStyle w:val="Default"/>
              <w:rPr>
                <w:rFonts w:ascii="Times New Roman" w:hAnsi="Times New Roman" w:cs="Times New Roman"/>
              </w:rPr>
            </w:pPr>
          </w:p>
        </w:tc>
        <w:tc>
          <w:tcPr>
            <w:tcW w:w="1854" w:type="dxa"/>
          </w:tcPr>
          <w:p w:rsidR="00E53067" w:rsidRPr="00C13F83" w:rsidRDefault="00E53067" w:rsidP="00CC7E5E">
            <w:pPr>
              <w:pStyle w:val="Default"/>
              <w:rPr>
                <w:rFonts w:ascii="Times New Roman" w:hAnsi="Times New Roman" w:cs="Times New Roman"/>
              </w:rPr>
            </w:pPr>
          </w:p>
        </w:tc>
        <w:tc>
          <w:tcPr>
            <w:tcW w:w="1854" w:type="dxa"/>
          </w:tcPr>
          <w:p w:rsidR="00E53067" w:rsidRPr="00C13F83" w:rsidRDefault="00E53067" w:rsidP="00CC7E5E">
            <w:pPr>
              <w:pStyle w:val="Default"/>
              <w:rPr>
                <w:rFonts w:ascii="Times New Roman" w:hAnsi="Times New Roman" w:cs="Times New Roman"/>
              </w:rPr>
            </w:pPr>
          </w:p>
        </w:tc>
      </w:tr>
    </w:tbl>
    <w:p w:rsidR="00E53067" w:rsidRDefault="00E53067" w:rsidP="00E53067">
      <w:pPr>
        <w:pStyle w:val="Default"/>
        <w:rPr>
          <w:rFonts w:ascii="Times New Roman" w:hAnsi="Times New Roman" w:cs="Times New Roman"/>
        </w:rPr>
      </w:pPr>
    </w:p>
    <w:p w:rsidR="007B6DA1" w:rsidRPr="00C13F83" w:rsidRDefault="007B6DA1" w:rsidP="00E53067">
      <w:pPr>
        <w:pStyle w:val="Default"/>
        <w:rPr>
          <w:rFonts w:ascii="Times New Roman" w:hAnsi="Times New Roman" w:cs="Times New Roman"/>
        </w:rPr>
      </w:pPr>
    </w:p>
    <w:p w:rsidR="00E53067" w:rsidRPr="00C13F83" w:rsidRDefault="00E53067" w:rsidP="00E53067">
      <w:pPr>
        <w:pStyle w:val="Default"/>
        <w:jc w:val="center"/>
        <w:rPr>
          <w:rFonts w:ascii="Times New Roman" w:hAnsi="Times New Roman" w:cs="Times New Roman"/>
          <w:b/>
        </w:rPr>
      </w:pPr>
      <w:r w:rsidRPr="00C13F83">
        <w:rPr>
          <w:rFonts w:ascii="Times New Roman" w:hAnsi="Times New Roman" w:cs="Times New Roman"/>
          <w:b/>
        </w:rPr>
        <w:t>P O N U D A, broj/datum:_______________</w:t>
      </w:r>
    </w:p>
    <w:p w:rsidR="00E53067" w:rsidRDefault="00E53067" w:rsidP="00E53067">
      <w:pPr>
        <w:tabs>
          <w:tab w:val="left" w:pos="6240"/>
        </w:tabs>
        <w:spacing w:after="0" w:line="240" w:lineRule="auto"/>
        <w:jc w:val="both"/>
        <w:rPr>
          <w:rFonts w:ascii="Times New Roman" w:hAnsi="Times New Roman" w:cs="Times New Roman"/>
          <w:sz w:val="24"/>
          <w:szCs w:val="24"/>
        </w:rPr>
      </w:pPr>
    </w:p>
    <w:p w:rsidR="0053709F" w:rsidRPr="007E7356" w:rsidRDefault="0053709F" w:rsidP="00E53067">
      <w:pPr>
        <w:tabs>
          <w:tab w:val="left" w:pos="6240"/>
        </w:tabs>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65"/>
        <w:tblW w:w="10723" w:type="dxa"/>
        <w:tblBorders>
          <w:top w:val="nil"/>
          <w:left w:val="nil"/>
          <w:bottom w:val="nil"/>
          <w:right w:val="nil"/>
        </w:tblBorders>
        <w:tblLayout w:type="fixed"/>
        <w:tblLook w:val="0000"/>
      </w:tblPr>
      <w:tblGrid>
        <w:gridCol w:w="10723"/>
      </w:tblGrid>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r w:rsidRPr="007E7356">
              <w:rPr>
                <w:rFonts w:ascii="Times New Roman" w:hAnsi="Times New Roman" w:cs="Times New Roman"/>
                <w:color w:val="000000"/>
                <w:sz w:val="24"/>
                <w:szCs w:val="24"/>
                <w:lang w:val="sr-Latn-CS" w:eastAsia="sr-Latn-CS"/>
              </w:rPr>
              <w:t>Mikrobiološka analiza vode za piće</w:t>
            </w:r>
            <w:r>
              <w:rPr>
                <w:rFonts w:ascii="Times New Roman" w:hAnsi="Times New Roman" w:cs="Times New Roman"/>
                <w:color w:val="000000"/>
                <w:sz w:val="24"/>
                <w:szCs w:val="24"/>
                <w:lang w:val="sr-Latn-CS" w:eastAsia="sr-Latn-CS"/>
              </w:rPr>
              <w:t xml:space="preserve"> po uzorku iznosi__________________KM</w:t>
            </w:r>
            <w:r w:rsidR="008D4057">
              <w:rPr>
                <w:rFonts w:ascii="Times New Roman" w:hAnsi="Times New Roman" w:cs="Times New Roman"/>
                <w:color w:val="000000"/>
                <w:sz w:val="24"/>
                <w:szCs w:val="24"/>
                <w:lang w:val="sr-Latn-CS" w:eastAsia="sr-Latn-CS"/>
              </w:rPr>
              <w:t xml:space="preserve"> (bez PDV-a)</w:t>
            </w: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r w:rsidRPr="007E7356">
              <w:rPr>
                <w:rFonts w:ascii="Times New Roman" w:hAnsi="Times New Roman" w:cs="Times New Roman"/>
                <w:color w:val="000000"/>
                <w:sz w:val="24"/>
                <w:szCs w:val="24"/>
                <w:lang w:val="sr-Latn-CS" w:eastAsia="sr-Latn-CS"/>
              </w:rPr>
              <w:t>Fizičko-hemijska analiza vode za piće</w:t>
            </w:r>
            <w:r>
              <w:rPr>
                <w:rFonts w:ascii="Times New Roman" w:hAnsi="Times New Roman" w:cs="Times New Roman"/>
                <w:color w:val="000000"/>
                <w:sz w:val="24"/>
                <w:szCs w:val="24"/>
                <w:lang w:val="sr-Latn-CS" w:eastAsia="sr-Latn-CS"/>
              </w:rPr>
              <w:t xml:space="preserve"> po uzorku iznosi________________KM</w:t>
            </w:r>
            <w:r w:rsidR="008D4057">
              <w:rPr>
                <w:rFonts w:ascii="Times New Roman" w:hAnsi="Times New Roman" w:cs="Times New Roman"/>
                <w:color w:val="000000"/>
                <w:sz w:val="24"/>
                <w:szCs w:val="24"/>
                <w:lang w:val="sr-Latn-CS" w:eastAsia="sr-Latn-CS"/>
              </w:rPr>
              <w:t xml:space="preserve"> (bez PDV-a)</w:t>
            </w:r>
          </w:p>
        </w:tc>
      </w:tr>
      <w:tr w:rsidR="007E7356" w:rsidRPr="007E7356" w:rsidTr="006F7555">
        <w:trPr>
          <w:trHeight w:val="506"/>
        </w:trPr>
        <w:tc>
          <w:tcPr>
            <w:tcW w:w="10723" w:type="dxa"/>
            <w:tcBorders>
              <w:bottom w:val="nil"/>
            </w:tcBorders>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r w:rsidRPr="007E7356">
              <w:rPr>
                <w:rFonts w:ascii="Times New Roman" w:hAnsi="Times New Roman" w:cs="Times New Roman"/>
                <w:sz w:val="24"/>
                <w:szCs w:val="24"/>
              </w:rPr>
              <w:t>Periodična analiza</w:t>
            </w:r>
            <w:r>
              <w:rPr>
                <w:rFonts w:ascii="Times New Roman" w:hAnsi="Times New Roman" w:cs="Times New Roman"/>
                <w:sz w:val="24"/>
                <w:szCs w:val="24"/>
              </w:rPr>
              <w:t xml:space="preserve"> po uzorku iznosi___________________KM</w:t>
            </w:r>
            <w:r w:rsidR="008D4057">
              <w:rPr>
                <w:rFonts w:ascii="Times New Roman" w:hAnsi="Times New Roman" w:cs="Times New Roman"/>
                <w:sz w:val="24"/>
                <w:szCs w:val="24"/>
              </w:rPr>
              <w:t xml:space="preserve"> (bez PDV-a)</w:t>
            </w: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tc>
      </w:tr>
      <w:tr w:rsidR="007E7356" w:rsidRPr="007E7356" w:rsidTr="006F7555">
        <w:trPr>
          <w:trHeight w:val="110"/>
        </w:trPr>
        <w:tc>
          <w:tcPr>
            <w:tcW w:w="10723" w:type="dxa"/>
          </w:tcPr>
          <w:p w:rsidR="007E7356" w:rsidRPr="007E7356" w:rsidRDefault="007E7356" w:rsidP="006F7555">
            <w:pPr>
              <w:autoSpaceDE w:val="0"/>
              <w:autoSpaceDN w:val="0"/>
              <w:adjustRightInd w:val="0"/>
              <w:spacing w:after="0" w:line="240" w:lineRule="auto"/>
              <w:rPr>
                <w:rFonts w:ascii="Times New Roman" w:hAnsi="Times New Roman" w:cs="Times New Roman"/>
                <w:color w:val="000000"/>
                <w:sz w:val="24"/>
                <w:szCs w:val="24"/>
              </w:rPr>
            </w:pPr>
          </w:p>
        </w:tc>
      </w:tr>
    </w:tbl>
    <w:p w:rsidR="007E7356" w:rsidRPr="007E7356" w:rsidRDefault="007E7356" w:rsidP="00E53067">
      <w:pPr>
        <w:tabs>
          <w:tab w:val="left" w:pos="6240"/>
        </w:tabs>
        <w:spacing w:after="0" w:line="240" w:lineRule="auto"/>
        <w:jc w:val="both"/>
        <w:rPr>
          <w:rFonts w:ascii="Times New Roman" w:hAnsi="Times New Roman" w:cs="Times New Roman"/>
          <w:sz w:val="24"/>
          <w:szCs w:val="24"/>
        </w:rPr>
      </w:pPr>
    </w:p>
    <w:p w:rsidR="00E53067" w:rsidRPr="007E7356" w:rsidRDefault="00E53067" w:rsidP="00E53067">
      <w:pPr>
        <w:tabs>
          <w:tab w:val="left" w:pos="6240"/>
        </w:tabs>
        <w:spacing w:after="0" w:line="240" w:lineRule="auto"/>
        <w:jc w:val="both"/>
        <w:rPr>
          <w:rFonts w:ascii="Times New Roman" w:hAnsi="Times New Roman" w:cs="Times New Roman"/>
          <w:sz w:val="24"/>
          <w:szCs w:val="24"/>
        </w:rPr>
      </w:pPr>
      <w:r w:rsidRPr="007E7356">
        <w:rPr>
          <w:rFonts w:ascii="Times New Roman" w:hAnsi="Times New Roman" w:cs="Times New Roman"/>
          <w:sz w:val="24"/>
          <w:szCs w:val="24"/>
        </w:rPr>
        <w:t>Uslovi i način plaćanja: 30 dana od dana ispostavljanja računa</w:t>
      </w:r>
    </w:p>
    <w:p w:rsidR="00C13F83" w:rsidRPr="007E7356" w:rsidRDefault="00C13F83" w:rsidP="00E53067">
      <w:pPr>
        <w:tabs>
          <w:tab w:val="left" w:pos="6240"/>
        </w:tabs>
        <w:spacing w:after="0" w:line="240" w:lineRule="auto"/>
        <w:jc w:val="both"/>
        <w:rPr>
          <w:rFonts w:ascii="Times New Roman" w:hAnsi="Times New Roman" w:cs="Times New Roman"/>
          <w:color w:val="000000"/>
          <w:sz w:val="24"/>
          <w:szCs w:val="24"/>
        </w:rPr>
      </w:pPr>
    </w:p>
    <w:p w:rsidR="00E53067" w:rsidRPr="007E7356" w:rsidRDefault="00C13F83" w:rsidP="00E53067">
      <w:pPr>
        <w:tabs>
          <w:tab w:val="left" w:pos="6240"/>
        </w:tabs>
        <w:spacing w:after="0" w:line="240" w:lineRule="auto"/>
        <w:jc w:val="both"/>
        <w:rPr>
          <w:rFonts w:ascii="Times New Roman" w:hAnsi="Times New Roman" w:cs="Times New Roman"/>
          <w:color w:val="000000"/>
          <w:sz w:val="24"/>
          <w:szCs w:val="24"/>
        </w:rPr>
      </w:pPr>
      <w:r w:rsidRPr="007E7356">
        <w:rPr>
          <w:rFonts w:ascii="Times New Roman" w:hAnsi="Times New Roman" w:cs="Times New Roman"/>
          <w:color w:val="000000"/>
          <w:sz w:val="24"/>
          <w:szCs w:val="24"/>
        </w:rPr>
        <w:t>Mjesto izvršenja usluge: prostorije izvršioca usluge</w:t>
      </w:r>
    </w:p>
    <w:p w:rsidR="00E53067" w:rsidRPr="007E7356" w:rsidRDefault="00E53067" w:rsidP="00E53067">
      <w:pPr>
        <w:pStyle w:val="Default"/>
        <w:jc w:val="both"/>
        <w:rPr>
          <w:rFonts w:ascii="Times New Roman" w:hAnsi="Times New Roman" w:cs="Times New Roman"/>
        </w:rPr>
      </w:pPr>
    </w:p>
    <w:p w:rsidR="00E53067" w:rsidRPr="007E7356" w:rsidRDefault="00E53067" w:rsidP="00E53067">
      <w:pPr>
        <w:pStyle w:val="Default"/>
        <w:jc w:val="both"/>
        <w:rPr>
          <w:rFonts w:ascii="Times New Roman" w:hAnsi="Times New Roman" w:cs="Times New Roman"/>
          <w:b/>
        </w:rPr>
      </w:pPr>
    </w:p>
    <w:tbl>
      <w:tblPr>
        <w:tblpPr w:leftFromText="180" w:rightFromText="180" w:vertAnchor="text" w:horzAnchor="margin" w:tblpXSpec="center" w:tblpY="165"/>
        <w:tblW w:w="10723" w:type="dxa"/>
        <w:tblBorders>
          <w:top w:val="nil"/>
          <w:left w:val="nil"/>
          <w:bottom w:val="nil"/>
          <w:right w:val="nil"/>
        </w:tblBorders>
        <w:tblLayout w:type="fixed"/>
        <w:tblLook w:val="0000"/>
      </w:tblPr>
      <w:tblGrid>
        <w:gridCol w:w="10723"/>
      </w:tblGrid>
      <w:tr w:rsidR="00E53067" w:rsidRPr="00C13F83" w:rsidTr="007E7356">
        <w:trPr>
          <w:trHeight w:val="24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BE2E26" w:rsidRDefault="00BE2E26" w:rsidP="00BE2E26">
            <w:pPr>
              <w:pStyle w:val="Standard"/>
              <w:jc w:val="both"/>
              <w:rPr>
                <w:b/>
                <w:bCs/>
                <w:lang w:val="hr-BA" w:eastAsia="en-US"/>
              </w:rPr>
            </w:pPr>
          </w:p>
          <w:p w:rsidR="00BE2E26" w:rsidRDefault="00BE2E26" w:rsidP="00BE2E26">
            <w:pPr>
              <w:pStyle w:val="Standard"/>
              <w:jc w:val="both"/>
            </w:pPr>
            <w:r>
              <w:rPr>
                <w:b/>
                <w:bCs/>
                <w:lang w:val="hr-BA" w:eastAsia="en-US"/>
              </w:rPr>
              <w:t xml:space="preserve">                                                                                                                           PONUĐAČ</w:t>
            </w:r>
          </w:p>
          <w:p w:rsidR="00BE2E26" w:rsidRDefault="00BE2E26" w:rsidP="00BE2E26">
            <w:pPr>
              <w:pStyle w:val="Standard"/>
            </w:pPr>
            <w:r>
              <w:rPr>
                <w:b/>
                <w:bCs/>
                <w:lang w:val="hr-BA" w:eastAsia="en-US"/>
              </w:rPr>
              <w:t xml:space="preserve">                                                                                                 M.P.            ___________________         </w:t>
            </w:r>
          </w:p>
          <w:p w:rsidR="00BE2E26" w:rsidRDefault="00BE2E26" w:rsidP="00BE2E26">
            <w:pPr>
              <w:pStyle w:val="Standard"/>
              <w:rPr>
                <w:b/>
                <w:bCs/>
                <w:lang w:val="hr-BA" w:eastAsia="en-US"/>
              </w:rPr>
            </w:pPr>
          </w:p>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506"/>
        </w:trPr>
        <w:tc>
          <w:tcPr>
            <w:tcW w:w="10723" w:type="dxa"/>
            <w:tcBorders>
              <w:bottom w:val="nil"/>
            </w:tcBorders>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110"/>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r w:rsidR="00E53067" w:rsidRPr="00C13F83" w:rsidTr="007E7356">
        <w:trPr>
          <w:trHeight w:val="73"/>
        </w:trPr>
        <w:tc>
          <w:tcPr>
            <w:tcW w:w="10723" w:type="dxa"/>
          </w:tcPr>
          <w:p w:rsidR="00E53067" w:rsidRPr="00C13F83" w:rsidRDefault="00E53067" w:rsidP="007E7356">
            <w:pPr>
              <w:autoSpaceDE w:val="0"/>
              <w:autoSpaceDN w:val="0"/>
              <w:adjustRightInd w:val="0"/>
              <w:spacing w:after="0" w:line="240" w:lineRule="auto"/>
              <w:rPr>
                <w:rFonts w:ascii="Times New Roman" w:hAnsi="Times New Roman" w:cs="Times New Roman"/>
                <w:color w:val="000000"/>
              </w:rPr>
            </w:pPr>
          </w:p>
        </w:tc>
      </w:tr>
    </w:tbl>
    <w:p w:rsidR="006E7D2C" w:rsidRDefault="006E7D2C" w:rsidP="001F54E0">
      <w:pPr>
        <w:spacing w:after="0" w:line="240" w:lineRule="auto"/>
        <w:rPr>
          <w:rFonts w:ascii="Times New Roman" w:hAnsi="Times New Roman" w:cs="Times New Roman"/>
          <w:b/>
          <w:color w:val="000000"/>
          <w:sz w:val="24"/>
          <w:szCs w:val="24"/>
        </w:rPr>
      </w:pPr>
    </w:p>
    <w:p w:rsidR="001F54E0" w:rsidRDefault="001F54E0" w:rsidP="001F54E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Opis/</w:t>
      </w:r>
      <w:r w:rsidRPr="00E51CB9">
        <w:rPr>
          <w:rFonts w:ascii="Times New Roman" w:hAnsi="Times New Roman" w:cs="Times New Roman"/>
          <w:b/>
          <w:color w:val="000000"/>
          <w:sz w:val="24"/>
          <w:szCs w:val="24"/>
        </w:rPr>
        <w:t>Specifikacija predmetne nabavke</w:t>
      </w:r>
    </w:p>
    <w:p w:rsidR="001F54E0" w:rsidRDefault="001F54E0" w:rsidP="001F54E0">
      <w:pPr>
        <w:spacing w:after="0" w:line="240" w:lineRule="auto"/>
        <w:rPr>
          <w:rFonts w:ascii="Times New Roman" w:hAnsi="Times New Roman" w:cs="Times New Roman"/>
          <w:sz w:val="24"/>
          <w:szCs w:val="24"/>
        </w:rPr>
      </w:pP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Analiza zdravstvene ispravnosti vode za piće (</w:t>
      </w:r>
      <w:r w:rsidRPr="000D6B74">
        <w:rPr>
          <w:rFonts w:ascii="Times New Roman" w:hAnsi="Times New Roman" w:cs="Times New Roman"/>
          <w:color w:val="000000"/>
          <w:sz w:val="24"/>
          <w:szCs w:val="24"/>
          <w:lang w:val="sr-Latn-CS" w:eastAsia="sr-Latn-CS"/>
        </w:rPr>
        <w:t>mikrobiološka i fizičko-hemijska analiza</w:t>
      </w:r>
      <w:r>
        <w:rPr>
          <w:rFonts w:ascii="Times New Roman" w:hAnsi="Times New Roman" w:cs="Times New Roman"/>
          <w:color w:val="000000"/>
          <w:sz w:val="20"/>
          <w:szCs w:val="20"/>
          <w:lang w:val="sr-Latn-CS" w:eastAsia="sr-Latn-CS"/>
        </w:rPr>
        <w:t>)</w:t>
      </w:r>
      <w:r>
        <w:rPr>
          <w:rFonts w:ascii="Times New Roman" w:hAnsi="Times New Roman" w:cs="Times New Roman"/>
          <w:sz w:val="24"/>
          <w:szCs w:val="24"/>
        </w:rPr>
        <w:t xml:space="preserve"> vršit će se 2 (dva) puta mjesečno prema slijedećoj dinamici:</w:t>
      </w:r>
    </w:p>
    <w:p w:rsidR="001F54E0" w:rsidRDefault="001F54E0" w:rsidP="001F54E0">
      <w:pPr>
        <w:spacing w:after="0" w:line="240" w:lineRule="auto"/>
        <w:rPr>
          <w:rFonts w:ascii="Times New Roman" w:hAnsi="Times New Roman" w:cs="Times New Roman"/>
          <w:sz w:val="24"/>
          <w:szCs w:val="24"/>
        </w:rPr>
      </w:pP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(prvo) uzorkovanje: ukupno 9 uzoraka:Vrelo Zdene + 6 uzoraka na mreži gradskog vodovoda + dva uzorka sa lokalnih vodovoda</w:t>
      </w:r>
    </w:p>
    <w:p w:rsidR="001F54E0" w:rsidRDefault="001F54E0" w:rsidP="001F54E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(mikrobiološka i fizičko-hemijska analiza)</w:t>
      </w:r>
    </w:p>
    <w:p w:rsidR="001F54E0" w:rsidRDefault="001F54E0" w:rsidP="001F54E0">
      <w:pPr>
        <w:spacing w:after="0" w:line="240" w:lineRule="auto"/>
        <w:jc w:val="center"/>
        <w:rPr>
          <w:rFonts w:ascii="Times New Roman" w:hAnsi="Times New Roman" w:cs="Times New Roman"/>
          <w:sz w:val="24"/>
          <w:szCs w:val="24"/>
        </w:rPr>
      </w:pP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(drugo)  uzorkovanje: ukupno 9 uzoraka:Vrelo Zdene + 6 uzoraka na mreži gradskog vodovoda + dva uzorka sa lokalnih vodovoda</w:t>
      </w:r>
    </w:p>
    <w:p w:rsidR="001F54E0" w:rsidRDefault="001F54E0" w:rsidP="001F54E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(mikrobiološka i fizičko-hemijska analiza)</w:t>
      </w:r>
    </w:p>
    <w:p w:rsidR="001F54E0" w:rsidRDefault="001F54E0" w:rsidP="001F54E0">
      <w:pPr>
        <w:spacing w:after="0" w:line="240" w:lineRule="auto"/>
        <w:jc w:val="center"/>
        <w:rPr>
          <w:rFonts w:ascii="Times New Roman" w:hAnsi="Times New Roman" w:cs="Times New Roman"/>
          <w:sz w:val="24"/>
          <w:szCs w:val="24"/>
        </w:rPr>
      </w:pP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Periodična (proširena) analiza na izvorištima: vrelo Zdene-4 puta godišnje.</w:t>
      </w: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Periodična (proširena) analiza na lokalnim vodovodima-1 put godišnje.</w:t>
      </w: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Punktovi za uzimanje uzoraka su promjenjivi.</w:t>
      </w:r>
    </w:p>
    <w:p w:rsidR="001F54E0" w:rsidRDefault="001F54E0" w:rsidP="001F5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Punktovi za uzimanje uzoraka su:</w:t>
      </w:r>
    </w:p>
    <w:p w:rsidR="001F54E0" w:rsidRDefault="001F54E0" w:rsidP="001F54E0">
      <w:pPr>
        <w:pStyle w:val="Paragrafspiska"/>
        <w:numPr>
          <w:ilvl w:val="0"/>
          <w:numId w:val="11"/>
        </w:numPr>
        <w:suppressAutoHyphens w:val="0"/>
        <w:autoSpaceDN/>
        <w:contextualSpacing/>
        <w:textAlignment w:val="auto"/>
      </w:pPr>
      <w:r>
        <w:t>Kaptaža na izvorištu Zdeni (vodozahvat)-2 puta mjesečno po 1 uzorak,</w:t>
      </w:r>
    </w:p>
    <w:p w:rsidR="001F54E0" w:rsidRDefault="001F54E0" w:rsidP="001F54E0">
      <w:pPr>
        <w:pStyle w:val="Paragrafspiska"/>
        <w:numPr>
          <w:ilvl w:val="0"/>
          <w:numId w:val="11"/>
        </w:numPr>
        <w:suppressAutoHyphens w:val="0"/>
        <w:autoSpaceDN/>
        <w:contextualSpacing/>
        <w:textAlignment w:val="auto"/>
      </w:pPr>
      <w:r>
        <w:t>2 puta mjesečno 6 uzoraka na mreži,</w:t>
      </w:r>
    </w:p>
    <w:p w:rsidR="001F54E0" w:rsidRDefault="001F54E0" w:rsidP="001F54E0">
      <w:pPr>
        <w:pStyle w:val="Paragrafspiska"/>
        <w:numPr>
          <w:ilvl w:val="0"/>
          <w:numId w:val="11"/>
        </w:numPr>
        <w:suppressAutoHyphens w:val="0"/>
        <w:autoSpaceDN/>
        <w:contextualSpacing/>
        <w:textAlignment w:val="auto"/>
      </w:pPr>
      <w:r>
        <w:t>Lokalni vodovod Stari Majdan- 1 put mjesečno,</w:t>
      </w:r>
    </w:p>
    <w:p w:rsidR="001F54E0" w:rsidRDefault="001F54E0" w:rsidP="001F54E0">
      <w:pPr>
        <w:pStyle w:val="Paragrafspiska"/>
        <w:numPr>
          <w:ilvl w:val="0"/>
          <w:numId w:val="11"/>
        </w:numPr>
        <w:suppressAutoHyphens w:val="0"/>
        <w:autoSpaceDN/>
        <w:contextualSpacing/>
        <w:textAlignment w:val="auto"/>
      </w:pPr>
      <w:r>
        <w:t>Lokalni vodovod Donji Kamengrad- 1 put mjesečno,</w:t>
      </w:r>
    </w:p>
    <w:p w:rsidR="001F54E0" w:rsidRDefault="001F54E0" w:rsidP="001F54E0">
      <w:pPr>
        <w:pStyle w:val="Paragrafspiska"/>
        <w:numPr>
          <w:ilvl w:val="0"/>
          <w:numId w:val="11"/>
        </w:numPr>
        <w:suppressAutoHyphens w:val="0"/>
        <w:autoSpaceDN/>
        <w:contextualSpacing/>
        <w:textAlignment w:val="auto"/>
      </w:pPr>
      <w:r>
        <w:t>Lokalni vodovod Fajtovci- 1 put mjesečno,</w:t>
      </w:r>
    </w:p>
    <w:p w:rsidR="001F54E0" w:rsidRDefault="001F54E0" w:rsidP="001F54E0">
      <w:pPr>
        <w:pStyle w:val="Paragrafspiska"/>
        <w:numPr>
          <w:ilvl w:val="0"/>
          <w:numId w:val="11"/>
        </w:numPr>
        <w:suppressAutoHyphens w:val="0"/>
        <w:autoSpaceDN/>
        <w:contextualSpacing/>
        <w:textAlignment w:val="auto"/>
      </w:pPr>
      <w:r>
        <w:t>Lokalni vodovod Lušci Palanka- 1 put mjesečno.</w:t>
      </w:r>
    </w:p>
    <w:p w:rsidR="001F54E0" w:rsidRDefault="001F54E0" w:rsidP="001F54E0">
      <w:pPr>
        <w:autoSpaceDE w:val="0"/>
        <w:adjustRightInd w:val="0"/>
        <w:spacing w:after="0" w:line="240" w:lineRule="auto"/>
        <w:jc w:val="both"/>
        <w:rPr>
          <w:rFonts w:ascii="Times New Roman" w:hAnsi="Times New Roman" w:cs="Times New Roman"/>
        </w:rPr>
      </w:pPr>
    </w:p>
    <w:p w:rsidR="007B6DA1" w:rsidRDefault="007B6DA1"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6E7D2C" w:rsidRDefault="006E7D2C" w:rsidP="00E53067">
      <w:pPr>
        <w:autoSpaceDE w:val="0"/>
        <w:autoSpaceDN w:val="0"/>
        <w:adjustRightInd w:val="0"/>
        <w:jc w:val="both"/>
        <w:rPr>
          <w:b/>
          <w:bCs/>
        </w:rPr>
      </w:pPr>
    </w:p>
    <w:p w:rsidR="001F54E0" w:rsidRDefault="001F54E0" w:rsidP="00E53067">
      <w:pPr>
        <w:autoSpaceDE w:val="0"/>
        <w:autoSpaceDN w:val="0"/>
        <w:adjustRightInd w:val="0"/>
        <w:jc w:val="both"/>
        <w:rPr>
          <w:b/>
          <w:bCs/>
        </w:rPr>
      </w:pPr>
    </w:p>
    <w:p w:rsidR="0053709F" w:rsidRDefault="0053709F" w:rsidP="0053709F">
      <w:pPr>
        <w:pStyle w:val="Standard"/>
        <w:jc w:val="right"/>
        <w:rPr>
          <w:b/>
        </w:rPr>
      </w:pPr>
      <w:r>
        <w:rPr>
          <w:b/>
        </w:rPr>
        <w:lastRenderedPageBreak/>
        <w:t>Aneks III</w:t>
      </w:r>
    </w:p>
    <w:p w:rsidR="0053709F" w:rsidRDefault="0053709F" w:rsidP="0053709F">
      <w:pPr>
        <w:pStyle w:val="Standard"/>
        <w:jc w:val="both"/>
        <w:rPr>
          <w:rFonts w:cs="Calibri"/>
          <w:b/>
          <w:bCs/>
          <w:lang w:val="hr-BA" w:eastAsia="en-US"/>
        </w:rPr>
      </w:pPr>
    </w:p>
    <w:p w:rsidR="0053709F" w:rsidRDefault="0053709F" w:rsidP="0053709F">
      <w:pPr>
        <w:pStyle w:val="Standard"/>
        <w:jc w:val="both"/>
        <w:rPr>
          <w:rFonts w:cs="Calibri"/>
          <w:b/>
          <w:bCs/>
          <w:lang w:val="hr-BA" w:eastAsia="en-US"/>
        </w:rPr>
      </w:pPr>
    </w:p>
    <w:p w:rsidR="0053709F" w:rsidRDefault="0053709F" w:rsidP="0053709F">
      <w:pPr>
        <w:pStyle w:val="Standard"/>
        <w:jc w:val="center"/>
      </w:pPr>
      <w:r>
        <w:rPr>
          <w:rFonts w:cs="Calibri"/>
          <w:b/>
          <w:bCs/>
          <w:sz w:val="28"/>
          <w:szCs w:val="28"/>
          <w:lang w:val="hr-BA" w:eastAsia="en-US"/>
        </w:rPr>
        <w:t>POVJERLJIVE INFORMACIJE</w:t>
      </w:r>
    </w:p>
    <w:p w:rsidR="0053709F" w:rsidRDefault="0053709F" w:rsidP="0053709F">
      <w:pPr>
        <w:pStyle w:val="Standard"/>
        <w:jc w:val="both"/>
        <w:rPr>
          <w:rFonts w:cs="Calibri"/>
          <w:sz w:val="22"/>
          <w:szCs w:val="22"/>
          <w:lang w:val="hr-BA" w:eastAsia="en-US"/>
        </w:rPr>
      </w:pPr>
    </w:p>
    <w:p w:rsidR="0053709F" w:rsidRDefault="0053709F" w:rsidP="0053709F">
      <w:pPr>
        <w:pStyle w:val="Standard"/>
        <w:jc w:val="both"/>
        <w:rPr>
          <w:rFonts w:cs="Calibri"/>
          <w:b/>
          <w:bCs/>
          <w:lang w:val="hr-BA" w:eastAsia="en-US"/>
        </w:rPr>
      </w:pPr>
    </w:p>
    <w:p w:rsidR="0053709F" w:rsidRDefault="0053709F" w:rsidP="0053709F">
      <w:pPr>
        <w:pStyle w:val="Standard"/>
        <w:jc w:val="both"/>
        <w:rPr>
          <w:rFonts w:cs="Calibri"/>
          <w:b/>
          <w:bCs/>
          <w:lang w:val="hr-BA" w:eastAsia="en-US"/>
        </w:rPr>
      </w:pPr>
    </w:p>
    <w:p w:rsidR="0053709F" w:rsidRDefault="0053709F" w:rsidP="0053709F">
      <w:pPr>
        <w:pStyle w:val="Standard"/>
        <w:jc w:val="center"/>
        <w:rPr>
          <w:rFonts w:cs="Calibri"/>
          <w:b/>
          <w:bCs/>
          <w:lang w:val="hr-BA" w:eastAsia="en-US"/>
        </w:rPr>
      </w:pPr>
    </w:p>
    <w:tbl>
      <w:tblPr>
        <w:tblW w:w="8188" w:type="dxa"/>
        <w:tblInd w:w="-108" w:type="dxa"/>
        <w:tblLayout w:type="fixed"/>
        <w:tblCellMar>
          <w:left w:w="10" w:type="dxa"/>
          <w:right w:w="10" w:type="dxa"/>
        </w:tblCellMar>
        <w:tblLook w:val="0000"/>
      </w:tblPr>
      <w:tblGrid>
        <w:gridCol w:w="3085"/>
        <w:gridCol w:w="1559"/>
        <w:gridCol w:w="1701"/>
        <w:gridCol w:w="1843"/>
      </w:tblGrid>
      <w:tr w:rsidR="0053709F" w:rsidTr="00106FDF">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pPr>
            <w:r>
              <w:rPr>
                <w:rFonts w:cs="Calibri"/>
                <w:lang w:val="hr-BA" w:eastAsia="en-US"/>
              </w:rPr>
              <w:t>Informacija koja je povjerljiva</w:t>
            </w:r>
          </w:p>
          <w:p w:rsidR="0053709F" w:rsidRDefault="0053709F" w:rsidP="00106FDF">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pPr>
            <w:r>
              <w:rPr>
                <w:rFonts w:cs="Calibri"/>
                <w:lang w:val="hr-BA" w:eastAsia="en-US"/>
              </w:rPr>
              <w:t>Brojevi stranica s tim informacijama</w:t>
            </w:r>
          </w:p>
          <w:p w:rsidR="0053709F" w:rsidRDefault="0053709F" w:rsidP="00106FDF">
            <w:pPr>
              <w:pStyle w:val="Standard"/>
              <w:jc w:val="center"/>
            </w:pPr>
            <w:r>
              <w:rPr>
                <w:rFonts w:cs="Calibri"/>
                <w:lang w:val="hr-BA" w:eastAsia="en-US"/>
              </w:rPr>
              <w:t>u ponudi</w:t>
            </w:r>
          </w:p>
          <w:p w:rsidR="0053709F" w:rsidRDefault="0053709F" w:rsidP="00106FDF">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pPr>
            <w:r>
              <w:rPr>
                <w:rFonts w:cs="Calibri"/>
                <w:lang w:val="hr-BA" w:eastAsia="en-US"/>
              </w:rPr>
              <w:t>Razlozi za</w:t>
            </w:r>
          </w:p>
          <w:p w:rsidR="0053709F" w:rsidRDefault="0053709F" w:rsidP="00106FDF">
            <w:pPr>
              <w:pStyle w:val="Standard"/>
              <w:jc w:val="center"/>
            </w:pPr>
            <w:r>
              <w:rPr>
                <w:rFonts w:cs="Calibri"/>
                <w:lang w:val="hr-BA" w:eastAsia="en-US"/>
              </w:rPr>
              <w:t>povjerljivost tih</w:t>
            </w:r>
          </w:p>
          <w:p w:rsidR="0053709F" w:rsidRDefault="0053709F" w:rsidP="00106FDF">
            <w:pPr>
              <w:pStyle w:val="Standard"/>
              <w:jc w:val="center"/>
            </w:pPr>
            <w:r>
              <w:rPr>
                <w:rFonts w:cs="Calibri"/>
                <w:lang w:val="hr-BA" w:eastAsia="en-US"/>
              </w:rPr>
              <w:t>informacija</w:t>
            </w:r>
          </w:p>
          <w:p w:rsidR="0053709F" w:rsidRDefault="0053709F" w:rsidP="00106FDF">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pPr>
            <w:r>
              <w:rPr>
                <w:rFonts w:cs="Calibri"/>
                <w:lang w:val="hr-BA" w:eastAsia="en-US"/>
              </w:rPr>
              <w:t>Vremenski period u kojem će te</w:t>
            </w:r>
          </w:p>
          <w:p w:rsidR="0053709F" w:rsidRDefault="0053709F" w:rsidP="00106FDF">
            <w:pPr>
              <w:pStyle w:val="Standard"/>
              <w:jc w:val="center"/>
            </w:pPr>
            <w:r>
              <w:rPr>
                <w:rFonts w:cs="Calibri"/>
                <w:lang w:val="hr-BA" w:eastAsia="en-US"/>
              </w:rPr>
              <w:t>informacije biti</w:t>
            </w:r>
          </w:p>
          <w:p w:rsidR="0053709F" w:rsidRDefault="0053709F" w:rsidP="00106FDF">
            <w:pPr>
              <w:pStyle w:val="Standard"/>
              <w:jc w:val="center"/>
            </w:pPr>
            <w:r>
              <w:rPr>
                <w:rFonts w:cs="Calibri"/>
                <w:lang w:val="hr-BA" w:eastAsia="en-US"/>
              </w:rPr>
              <w:t>povjerljive</w:t>
            </w:r>
          </w:p>
          <w:p w:rsidR="0053709F" w:rsidRDefault="0053709F" w:rsidP="00106FDF">
            <w:pPr>
              <w:pStyle w:val="Standard"/>
              <w:jc w:val="center"/>
              <w:rPr>
                <w:rFonts w:cs="Calibri"/>
                <w:b/>
                <w:bCs/>
                <w:lang w:val="hr-BA" w:eastAsia="en-US"/>
              </w:rPr>
            </w:pPr>
          </w:p>
        </w:tc>
      </w:tr>
      <w:tr w:rsidR="0053709F" w:rsidTr="00106FDF">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p w:rsidR="0053709F" w:rsidRDefault="0053709F" w:rsidP="00106FDF">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r>
      <w:tr w:rsidR="0053709F" w:rsidTr="00106FDF">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p w:rsidR="0053709F" w:rsidRDefault="0053709F" w:rsidP="00106FDF">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r>
      <w:tr w:rsidR="0053709F" w:rsidTr="00106FDF">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p w:rsidR="0053709F" w:rsidRDefault="0053709F" w:rsidP="00106FDF">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r>
      <w:tr w:rsidR="0053709F" w:rsidTr="00106FDF">
        <w:tc>
          <w:tcPr>
            <w:tcW w:w="30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p w:rsidR="0053709F" w:rsidRDefault="0053709F" w:rsidP="00106FDF">
            <w:pPr>
              <w:pStyle w:val="Standard"/>
              <w:jc w:val="center"/>
              <w:rPr>
                <w:rFonts w:cs="Calibri"/>
                <w:b/>
                <w:bCs/>
                <w:lang w:val="hr-BA"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3709F" w:rsidRDefault="0053709F" w:rsidP="00106FDF">
            <w:pPr>
              <w:pStyle w:val="Standard"/>
              <w:jc w:val="center"/>
              <w:rPr>
                <w:rFonts w:cs="Calibri"/>
                <w:b/>
                <w:bCs/>
                <w:lang w:val="hr-BA" w:eastAsia="en-US"/>
              </w:rPr>
            </w:pPr>
          </w:p>
        </w:tc>
      </w:tr>
    </w:tbl>
    <w:p w:rsidR="0053709F" w:rsidRDefault="0053709F" w:rsidP="0053709F">
      <w:pPr>
        <w:pStyle w:val="Standard"/>
        <w:jc w:val="center"/>
        <w:rPr>
          <w:rFonts w:cs="Calibri"/>
          <w:sz w:val="22"/>
          <w:szCs w:val="22"/>
          <w:lang w:val="hr-BA" w:eastAsia="en-US"/>
        </w:rPr>
      </w:pPr>
    </w:p>
    <w:p w:rsidR="0053709F" w:rsidRDefault="0053709F" w:rsidP="0053709F">
      <w:pPr>
        <w:pStyle w:val="Standard"/>
        <w:jc w:val="center"/>
        <w:rPr>
          <w:rFonts w:cs="Calibri"/>
          <w:sz w:val="22"/>
          <w:szCs w:val="22"/>
          <w:lang w:val="hr-BA" w:eastAsia="en-US"/>
        </w:rPr>
      </w:pPr>
    </w:p>
    <w:p w:rsidR="0053709F" w:rsidRDefault="0053709F" w:rsidP="0053709F">
      <w:pPr>
        <w:pStyle w:val="Standard"/>
        <w:jc w:val="both"/>
        <w:rPr>
          <w:rFonts w:cs="Calibri"/>
          <w:sz w:val="22"/>
          <w:szCs w:val="22"/>
          <w:lang w:val="hr-BA" w:eastAsia="en-US"/>
        </w:rPr>
      </w:pPr>
    </w:p>
    <w:p w:rsidR="0053709F" w:rsidRDefault="0053709F" w:rsidP="0053709F">
      <w:pPr>
        <w:pStyle w:val="Standard"/>
        <w:jc w:val="both"/>
        <w:rPr>
          <w:rFonts w:cs="Calibri"/>
          <w:sz w:val="22"/>
          <w:szCs w:val="22"/>
          <w:lang w:val="hr-BA" w:eastAsia="en-US"/>
        </w:rPr>
      </w:pPr>
    </w:p>
    <w:p w:rsidR="0053709F" w:rsidRDefault="0053709F" w:rsidP="0053709F">
      <w:pPr>
        <w:pStyle w:val="Standard"/>
        <w:jc w:val="both"/>
        <w:rPr>
          <w:rFonts w:cs="Calibri"/>
          <w:sz w:val="22"/>
          <w:szCs w:val="22"/>
          <w:lang w:val="hr-BA" w:eastAsia="en-US"/>
        </w:rPr>
      </w:pPr>
    </w:p>
    <w:p w:rsidR="0053709F" w:rsidRDefault="0053709F" w:rsidP="0053709F">
      <w:pPr>
        <w:pStyle w:val="Standard"/>
      </w:pPr>
      <w:r>
        <w:rPr>
          <w:rFonts w:cs="Calibri"/>
          <w:lang w:val="hr-BA" w:eastAsia="en-US"/>
        </w:rPr>
        <w:t xml:space="preserve">                                                                                                  Potpis i pečat ponuđača</w:t>
      </w:r>
    </w:p>
    <w:p w:rsidR="0053709F" w:rsidRDefault="0053709F" w:rsidP="0053709F">
      <w:pPr>
        <w:pStyle w:val="Standard"/>
        <w:jc w:val="both"/>
      </w:pPr>
      <w:r>
        <w:rPr>
          <w:rFonts w:cs="Calibri"/>
          <w:lang w:val="hr-BA" w:eastAsia="en-US"/>
        </w:rPr>
        <w:t xml:space="preserve">                                                                                               _____________________</w:t>
      </w: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1F54E0" w:rsidRDefault="001F54E0" w:rsidP="0053709F">
      <w:pPr>
        <w:pStyle w:val="Standard"/>
        <w:jc w:val="both"/>
        <w:rPr>
          <w:rFonts w:cs="Calibri"/>
          <w:lang w:val="hr-BA" w:eastAsia="en-US"/>
        </w:rPr>
      </w:pPr>
    </w:p>
    <w:p w:rsidR="0053709F" w:rsidRDefault="0053709F" w:rsidP="0053709F">
      <w:pPr>
        <w:pStyle w:val="Standard"/>
        <w:jc w:val="both"/>
        <w:rPr>
          <w:rFonts w:cs="Calibri"/>
          <w:lang w:val="hr-BA" w:eastAsia="en-US"/>
        </w:rPr>
      </w:pPr>
    </w:p>
    <w:p w:rsidR="0053709F" w:rsidRPr="0053709F" w:rsidRDefault="0053709F" w:rsidP="0053709F">
      <w:pPr>
        <w:pStyle w:val="Standard"/>
        <w:jc w:val="right"/>
        <w:rPr>
          <w:b/>
        </w:rPr>
      </w:pPr>
      <w:r>
        <w:rPr>
          <w:b/>
        </w:rPr>
        <w:lastRenderedPageBreak/>
        <w:t>Aneks IV</w:t>
      </w:r>
    </w:p>
    <w:p w:rsidR="0053709F" w:rsidRPr="0053709F" w:rsidRDefault="0053709F" w:rsidP="0053709F">
      <w:pPr>
        <w:jc w:val="center"/>
        <w:rPr>
          <w:rFonts w:ascii="Times New Roman" w:hAnsi="Times New Roman" w:cs="Times New Roman"/>
          <w:b/>
          <w:bCs/>
        </w:rPr>
      </w:pPr>
    </w:p>
    <w:p w:rsidR="0053709F" w:rsidRPr="0053709F" w:rsidRDefault="0053709F" w:rsidP="0053709F">
      <w:pPr>
        <w:jc w:val="center"/>
        <w:rPr>
          <w:rFonts w:ascii="Times New Roman" w:hAnsi="Times New Roman" w:cs="Times New Roman"/>
          <w:b/>
          <w:bCs/>
        </w:rPr>
      </w:pPr>
      <w:r w:rsidRPr="0053709F">
        <w:rPr>
          <w:rFonts w:ascii="Times New Roman" w:hAnsi="Times New Roman" w:cs="Times New Roman"/>
          <w:b/>
          <w:bCs/>
        </w:rPr>
        <w:t>Izjava o ispunjenosti uslova iz člana 45. Stav (1) tačaka od a) do d) Zakona o javnim nabavkama BiH („Službeni glasnik BiH“ broj: 39/14)</w:t>
      </w:r>
    </w:p>
    <w:tbl>
      <w:tblPr>
        <w:tblW w:w="9271" w:type="dxa"/>
        <w:tblLayout w:type="fixed"/>
        <w:tblCellMar>
          <w:left w:w="10" w:type="dxa"/>
          <w:right w:w="10" w:type="dxa"/>
        </w:tblCellMar>
        <w:tblLook w:val="0000"/>
      </w:tblPr>
      <w:tblGrid>
        <w:gridCol w:w="9271"/>
      </w:tblGrid>
      <w:tr w:rsidR="0053709F" w:rsidRPr="0053709F" w:rsidTr="00106FDF">
        <w:trPr>
          <w:trHeight w:val="98"/>
        </w:trPr>
        <w:tc>
          <w:tcPr>
            <w:tcW w:w="9271"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53709F" w:rsidRPr="0053709F" w:rsidRDefault="0053709F" w:rsidP="00106FDF">
            <w:pPr>
              <w:rPr>
                <w:rFonts w:ascii="Times New Roman" w:hAnsi="Times New Roman" w:cs="Times New Roman"/>
              </w:rPr>
            </w:pPr>
          </w:p>
        </w:tc>
      </w:tr>
      <w:tr w:rsidR="0053709F" w:rsidRPr="0053709F" w:rsidTr="00106FDF">
        <w:trPr>
          <w:trHeight w:val="98"/>
        </w:trPr>
        <w:tc>
          <w:tcPr>
            <w:tcW w:w="9271"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3709F" w:rsidRPr="0053709F" w:rsidRDefault="0053709F" w:rsidP="00106FDF">
            <w:pPr>
              <w:pStyle w:val="Default"/>
              <w:rPr>
                <w:rFonts w:ascii="Times New Roman" w:hAnsi="Times New Roman" w:cs="Times New Roman"/>
              </w:rPr>
            </w:pPr>
            <w:r w:rsidRPr="0053709F">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53709F">
              <w:rPr>
                <w:rFonts w:ascii="Times New Roman" w:hAnsi="Times New Roman" w:cs="Times New Roman"/>
                <w:b/>
                <w:bCs/>
                <w:sz w:val="22"/>
                <w:szCs w:val="22"/>
              </w:rPr>
              <w:t xml:space="preserve">pod punom materijalnom i kaznenom odgovornošću </w:t>
            </w:r>
          </w:p>
          <w:p w:rsidR="0053709F" w:rsidRPr="0053709F" w:rsidRDefault="0053709F" w:rsidP="00106FDF">
            <w:pPr>
              <w:pStyle w:val="Default"/>
              <w:jc w:val="center"/>
              <w:rPr>
                <w:rFonts w:ascii="Times New Roman" w:hAnsi="Times New Roman" w:cs="Times New Roman"/>
                <w:b/>
                <w:bCs/>
                <w:sz w:val="23"/>
                <w:szCs w:val="23"/>
              </w:rPr>
            </w:pPr>
            <w:r w:rsidRPr="0053709F">
              <w:rPr>
                <w:rFonts w:ascii="Times New Roman" w:hAnsi="Times New Roman" w:cs="Times New Roman"/>
                <w:b/>
                <w:bCs/>
                <w:sz w:val="23"/>
                <w:szCs w:val="23"/>
              </w:rPr>
              <w:t>IZJAVLJUJEM</w:t>
            </w:r>
          </w:p>
          <w:p w:rsidR="0053709F" w:rsidRPr="0053709F" w:rsidRDefault="0053709F" w:rsidP="00106FDF">
            <w:pPr>
              <w:pStyle w:val="Default"/>
              <w:jc w:val="center"/>
              <w:rPr>
                <w:rFonts w:ascii="Times New Roman" w:hAnsi="Times New Roman" w:cs="Times New Roman"/>
                <w:sz w:val="23"/>
                <w:szCs w:val="23"/>
              </w:rPr>
            </w:pP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Kandidat/ponuđač ____________________ u navedenom postupku javne nabavke, kojeg predstavljam, nije: </w:t>
            </w:r>
          </w:p>
          <w:p w:rsidR="0053709F" w:rsidRPr="0053709F" w:rsidRDefault="0053709F" w:rsidP="0053709F">
            <w:pPr>
              <w:pStyle w:val="Default"/>
              <w:numPr>
                <w:ilvl w:val="0"/>
                <w:numId w:val="9"/>
              </w:numPr>
              <w:adjustRightInd/>
              <w:rPr>
                <w:rFonts w:ascii="Times New Roman" w:hAnsi="Times New Roman" w:cs="Times New Roman"/>
                <w:sz w:val="22"/>
                <w:szCs w:val="22"/>
              </w:rPr>
            </w:pPr>
            <w:r w:rsidRPr="0053709F">
              <w:rPr>
                <w:rFonts w:ascii="Times New Roman" w:hAnsi="Times New Roman" w:cs="Times New Roman"/>
                <w:sz w:val="22"/>
                <w:szCs w:val="22"/>
              </w:rPr>
              <w:t xml:space="preserve">Pravosnažnom sudskom presudom u kaznenom postupku osuđen za kaznena djela organiziranog kriminala, korupcije, prevare ili pranja novca u skladu s važećim propisima u BiH ili zemlji u kojoj je registriran; </w:t>
            </w:r>
          </w:p>
          <w:p w:rsidR="0053709F" w:rsidRPr="0053709F" w:rsidRDefault="0053709F" w:rsidP="0053709F">
            <w:pPr>
              <w:pStyle w:val="Default"/>
              <w:numPr>
                <w:ilvl w:val="0"/>
                <w:numId w:val="9"/>
              </w:numPr>
              <w:adjustRightInd/>
              <w:rPr>
                <w:rFonts w:ascii="Times New Roman" w:hAnsi="Times New Roman" w:cs="Times New Roman"/>
                <w:sz w:val="22"/>
                <w:szCs w:val="22"/>
              </w:rPr>
            </w:pPr>
            <w:r w:rsidRPr="0053709F">
              <w:rPr>
                <w:rFonts w:ascii="Times New Roman" w:hAnsi="Times New Roman" w:cs="Times New Roman"/>
                <w:sz w:val="22"/>
                <w:szCs w:val="22"/>
              </w:rPr>
              <w:t>Pod stečajem ili je predmetom stečajnog postupka ili je pak predmetom postupka likvidacije;</w:t>
            </w:r>
          </w:p>
          <w:p w:rsidR="0053709F" w:rsidRPr="0053709F" w:rsidRDefault="0053709F" w:rsidP="0053709F">
            <w:pPr>
              <w:pStyle w:val="Default"/>
              <w:numPr>
                <w:ilvl w:val="0"/>
                <w:numId w:val="9"/>
              </w:numPr>
              <w:adjustRightInd/>
              <w:rPr>
                <w:rFonts w:ascii="Times New Roman" w:hAnsi="Times New Roman" w:cs="Times New Roman"/>
                <w:sz w:val="22"/>
                <w:szCs w:val="22"/>
              </w:rPr>
            </w:pPr>
            <w:r w:rsidRPr="0053709F">
              <w:rPr>
                <w:rFonts w:ascii="Times New Roman" w:hAnsi="Times New Roman" w:cs="Times New Roman"/>
                <w:sz w:val="22"/>
                <w:szCs w:val="22"/>
              </w:rPr>
              <w:t>Propustio ispuniti obaveze u vezi s plaćanjem penzionog i invalidskog osiguranja i zdravstvenog osiguranja u skladu s važećim propisima u BiH ili zemlji u kojoj je registriran;</w:t>
            </w:r>
          </w:p>
          <w:p w:rsidR="0053709F" w:rsidRPr="0053709F" w:rsidRDefault="0053709F" w:rsidP="0053709F">
            <w:pPr>
              <w:pStyle w:val="Default"/>
              <w:numPr>
                <w:ilvl w:val="0"/>
                <w:numId w:val="9"/>
              </w:numPr>
              <w:adjustRightInd/>
              <w:rPr>
                <w:rFonts w:ascii="Times New Roman" w:hAnsi="Times New Roman" w:cs="Times New Roman"/>
                <w:sz w:val="22"/>
                <w:szCs w:val="22"/>
              </w:rPr>
            </w:pPr>
            <w:r w:rsidRPr="0053709F">
              <w:rPr>
                <w:rFonts w:ascii="Times New Roman" w:hAnsi="Times New Roman" w:cs="Times New Roman"/>
                <w:sz w:val="22"/>
                <w:szCs w:val="22"/>
              </w:rPr>
              <w:t xml:space="preserve">Propustio ispuniti obaveze u vezi s plaćanjem direktnih i indirektnih poreza u skladu s važećim propisima u BiH ili zemlji u kojoj je registriran. </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53709F" w:rsidRPr="0053709F" w:rsidRDefault="0053709F" w:rsidP="00106FDF">
            <w:pPr>
              <w:pStyle w:val="Default"/>
              <w:jc w:val="both"/>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Izjavu dao: </w:t>
            </w: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____________________ </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Mjesto i datum davanja izjave: </w:t>
            </w: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___________________ </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Potpis i pečat nadležnog organa: </w:t>
            </w:r>
          </w:p>
          <w:p w:rsidR="0053709F" w:rsidRPr="0053709F" w:rsidRDefault="0053709F" w:rsidP="00106FDF">
            <w:pPr>
              <w:pStyle w:val="Default"/>
              <w:rPr>
                <w:rFonts w:ascii="Times New Roman" w:hAnsi="Times New Roman" w:cs="Times New Roman"/>
                <w:sz w:val="23"/>
                <w:szCs w:val="23"/>
              </w:rPr>
            </w:pPr>
          </w:p>
          <w:p w:rsidR="0053709F" w:rsidRPr="0053709F" w:rsidRDefault="0053709F" w:rsidP="00106FDF">
            <w:pPr>
              <w:pStyle w:val="Default"/>
              <w:rPr>
                <w:rFonts w:ascii="Times New Roman" w:hAnsi="Times New Roman" w:cs="Times New Roman"/>
              </w:rPr>
            </w:pPr>
            <w:r w:rsidRPr="0053709F">
              <w:rPr>
                <w:rFonts w:ascii="Times New Roman" w:hAnsi="Times New Roman" w:cs="Times New Roman"/>
                <w:sz w:val="23"/>
                <w:szCs w:val="23"/>
              </w:rPr>
              <w:t>____________________                                M.P.</w:t>
            </w:r>
          </w:p>
        </w:tc>
      </w:tr>
    </w:tbl>
    <w:p w:rsidR="0053709F" w:rsidRPr="0053709F" w:rsidRDefault="0053709F" w:rsidP="0053709F">
      <w:pPr>
        <w:pStyle w:val="Standard"/>
        <w:rPr>
          <w:b/>
          <w:bCs/>
          <w:lang w:val="hr-BA" w:eastAsia="en-US"/>
        </w:rPr>
      </w:pPr>
    </w:p>
    <w:p w:rsidR="0053709F" w:rsidRPr="0053709F" w:rsidRDefault="0053709F" w:rsidP="0053709F">
      <w:pPr>
        <w:pStyle w:val="Standard"/>
        <w:jc w:val="right"/>
        <w:rPr>
          <w:b/>
        </w:rPr>
      </w:pPr>
      <w:r w:rsidRPr="0053709F">
        <w:rPr>
          <w:b/>
        </w:rPr>
        <w:t>Aneks V</w:t>
      </w:r>
    </w:p>
    <w:tbl>
      <w:tblPr>
        <w:tblW w:w="9271" w:type="dxa"/>
        <w:tblLayout w:type="fixed"/>
        <w:tblCellMar>
          <w:left w:w="10" w:type="dxa"/>
          <w:right w:w="10" w:type="dxa"/>
        </w:tblCellMar>
        <w:tblLook w:val="0000"/>
      </w:tblPr>
      <w:tblGrid>
        <w:gridCol w:w="9271"/>
      </w:tblGrid>
      <w:tr w:rsidR="0053709F" w:rsidRPr="0053709F" w:rsidTr="00106FDF">
        <w:trPr>
          <w:trHeight w:val="98"/>
        </w:trPr>
        <w:tc>
          <w:tcPr>
            <w:tcW w:w="92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3709F" w:rsidRPr="0053709F" w:rsidRDefault="0053709F" w:rsidP="00106FDF">
            <w:pPr>
              <w:pStyle w:val="Default"/>
              <w:rPr>
                <w:rFonts w:ascii="Times New Roman" w:hAnsi="Times New Roman" w:cs="Times New Roman"/>
                <w:bCs/>
              </w:rPr>
            </w:pPr>
          </w:p>
          <w:p w:rsidR="0053709F" w:rsidRPr="0053709F" w:rsidRDefault="0053709F" w:rsidP="00106FDF">
            <w:pPr>
              <w:pStyle w:val="Default"/>
              <w:jc w:val="center"/>
              <w:rPr>
                <w:rFonts w:ascii="Times New Roman" w:hAnsi="Times New Roman" w:cs="Times New Roman"/>
                <w:b/>
                <w:bCs/>
              </w:rPr>
            </w:pPr>
          </w:p>
          <w:p w:rsidR="0053709F" w:rsidRPr="0053709F" w:rsidRDefault="0053709F" w:rsidP="00106FDF">
            <w:pPr>
              <w:pStyle w:val="Default"/>
              <w:jc w:val="center"/>
              <w:rPr>
                <w:rFonts w:ascii="Times New Roman" w:hAnsi="Times New Roman" w:cs="Times New Roman"/>
              </w:rPr>
            </w:pPr>
            <w:r w:rsidRPr="0053709F">
              <w:rPr>
                <w:rFonts w:ascii="Times New Roman" w:hAnsi="Times New Roman" w:cs="Times New Roman"/>
                <w:b/>
                <w:bCs/>
              </w:rPr>
              <w:t>PISMENA IZJAVA</w:t>
            </w:r>
          </w:p>
          <w:p w:rsidR="0053709F" w:rsidRPr="0053709F" w:rsidRDefault="0053709F" w:rsidP="00106FDF">
            <w:pPr>
              <w:pStyle w:val="Default"/>
              <w:jc w:val="center"/>
              <w:rPr>
                <w:rFonts w:ascii="Times New Roman" w:hAnsi="Times New Roman" w:cs="Times New Roman"/>
                <w:b/>
                <w:bCs/>
              </w:rPr>
            </w:pPr>
            <w:r w:rsidRPr="0053709F">
              <w:rPr>
                <w:rFonts w:ascii="Times New Roman" w:hAnsi="Times New Roman" w:cs="Times New Roman"/>
                <w:b/>
                <w:bCs/>
              </w:rPr>
              <w:t>IZ ČLANA 52. ZAKONA O JAVNIM NABAVKAMA BIH</w:t>
            </w:r>
          </w:p>
          <w:p w:rsidR="0053709F" w:rsidRPr="0053709F" w:rsidRDefault="0053709F" w:rsidP="00106FDF">
            <w:pPr>
              <w:pStyle w:val="Default"/>
              <w:jc w:val="center"/>
              <w:rPr>
                <w:rFonts w:ascii="Times New Roman" w:hAnsi="Times New Roman" w:cs="Times New Roman"/>
                <w:bCs/>
                <w:sz w:val="23"/>
                <w:szCs w:val="23"/>
              </w:rPr>
            </w:pPr>
          </w:p>
          <w:p w:rsidR="0053709F" w:rsidRPr="0053709F" w:rsidRDefault="0053709F" w:rsidP="00106FDF">
            <w:pPr>
              <w:pStyle w:val="Default"/>
              <w:jc w:val="center"/>
              <w:rPr>
                <w:rFonts w:ascii="Times New Roman" w:hAnsi="Times New Roman" w:cs="Times New Roman"/>
                <w:sz w:val="23"/>
                <w:szCs w:val="23"/>
              </w:rPr>
            </w:pPr>
          </w:p>
          <w:p w:rsidR="0053709F" w:rsidRPr="0053709F" w:rsidRDefault="0053709F" w:rsidP="00106FDF">
            <w:pPr>
              <w:pStyle w:val="Default"/>
              <w:rPr>
                <w:rFonts w:ascii="Times New Roman" w:hAnsi="Times New Roman" w:cs="Times New Roman"/>
              </w:rPr>
            </w:pPr>
            <w:r w:rsidRPr="0053709F">
              <w:rPr>
                <w:rFonts w:ascii="Times New Roman" w:hAnsi="Times New Roman" w:cs="Times New Roman"/>
                <w:sz w:val="22"/>
                <w:szCs w:val="22"/>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____________________, a u skladu sa članom 52. stav (2) Zakona o javnim nabavkama </w:t>
            </w:r>
            <w:r w:rsidRPr="0053709F">
              <w:rPr>
                <w:rFonts w:ascii="Times New Roman" w:hAnsi="Times New Roman" w:cs="Times New Roman"/>
                <w:bCs/>
                <w:sz w:val="22"/>
                <w:szCs w:val="22"/>
              </w:rPr>
              <w:t xml:space="preserve">pod punom materijalnom i kaznenom odgovornošću </w:t>
            </w:r>
          </w:p>
          <w:p w:rsidR="0053709F" w:rsidRPr="0053709F" w:rsidRDefault="0053709F" w:rsidP="00106FDF">
            <w:pPr>
              <w:pStyle w:val="Default"/>
              <w:rPr>
                <w:rFonts w:ascii="Times New Roman" w:hAnsi="Times New Roman" w:cs="Times New Roman"/>
                <w:bCs/>
                <w:sz w:val="23"/>
                <w:szCs w:val="23"/>
              </w:rPr>
            </w:pPr>
          </w:p>
          <w:p w:rsidR="0053709F" w:rsidRPr="0053709F" w:rsidRDefault="0053709F" w:rsidP="00106FDF">
            <w:pPr>
              <w:pStyle w:val="Default"/>
              <w:jc w:val="center"/>
              <w:rPr>
                <w:rFonts w:ascii="Times New Roman" w:hAnsi="Times New Roman" w:cs="Times New Roman"/>
                <w:bCs/>
                <w:sz w:val="23"/>
                <w:szCs w:val="23"/>
              </w:rPr>
            </w:pPr>
            <w:r w:rsidRPr="0053709F">
              <w:rPr>
                <w:rFonts w:ascii="Times New Roman" w:hAnsi="Times New Roman" w:cs="Times New Roman"/>
                <w:bCs/>
                <w:sz w:val="23"/>
                <w:szCs w:val="23"/>
              </w:rPr>
              <w:t>IZJAVLJUJEM</w:t>
            </w:r>
          </w:p>
          <w:p w:rsidR="0053709F" w:rsidRPr="0053709F" w:rsidRDefault="0053709F" w:rsidP="00106FDF">
            <w:pPr>
              <w:pStyle w:val="Default"/>
              <w:jc w:val="center"/>
              <w:rPr>
                <w:rFonts w:ascii="Times New Roman" w:hAnsi="Times New Roman" w:cs="Times New Roman"/>
                <w:sz w:val="23"/>
                <w:szCs w:val="23"/>
              </w:rPr>
            </w:pP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1. Nisam ponudio mito ni jednom licu uključenom u proces javne nabavke, u bilo kojoj fazi procesa javne nabavke.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4. Nisam bio uključen u bilo kakve aktivnosti koje za cilj imaju korupciju u javnim nabavkama.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 xml:space="preserve">5. Nisam sudjelovao u bilo kakvoj radnji koja je za cilj imala korupciju u toku predmeta postupka javne nabavke. </w:t>
            </w:r>
          </w:p>
          <w:p w:rsidR="0053709F" w:rsidRPr="0053709F" w:rsidRDefault="0053709F" w:rsidP="00106FDF">
            <w:pPr>
              <w:pStyle w:val="Default"/>
              <w:jc w:val="both"/>
              <w:rPr>
                <w:rFonts w:ascii="Times New Roman" w:hAnsi="Times New Roman" w:cs="Times New Roman"/>
                <w:sz w:val="22"/>
                <w:szCs w:val="22"/>
              </w:rPr>
            </w:pPr>
            <w:r w:rsidRPr="0053709F">
              <w:rPr>
                <w:rFonts w:ascii="Times New Roman" w:hAnsi="Times New Roman" w:cs="Times New Roman"/>
                <w:sz w:val="22"/>
                <w:szCs w:val="22"/>
              </w:rPr>
              <w:t>Davanjem ovu izjave, svjestan sam kaznene odgovornosti predviđene za kaznena djela primanja i davanja mita i kaznena djela protiv službene i druge odgovormosti i dužnosti utvrđene u Kaznenim zakonima Bosne i Hercegovine.</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Izjavu dao: </w:t>
            </w: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____________________ </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Mjesto i datum davanja izjave: </w:t>
            </w: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____________________ </w:t>
            </w:r>
          </w:p>
          <w:p w:rsidR="0053709F" w:rsidRPr="0053709F" w:rsidRDefault="0053709F" w:rsidP="00106FDF">
            <w:pPr>
              <w:pStyle w:val="Default"/>
              <w:rPr>
                <w:rFonts w:ascii="Times New Roman" w:hAnsi="Times New Roman" w:cs="Times New Roman"/>
                <w:sz w:val="22"/>
                <w:szCs w:val="22"/>
              </w:rPr>
            </w:pPr>
          </w:p>
          <w:p w:rsidR="0053709F" w:rsidRPr="0053709F" w:rsidRDefault="0053709F" w:rsidP="00106FDF">
            <w:pPr>
              <w:pStyle w:val="Default"/>
              <w:rPr>
                <w:rFonts w:ascii="Times New Roman" w:hAnsi="Times New Roman" w:cs="Times New Roman"/>
                <w:sz w:val="22"/>
                <w:szCs w:val="22"/>
              </w:rPr>
            </w:pPr>
            <w:r w:rsidRPr="0053709F">
              <w:rPr>
                <w:rFonts w:ascii="Times New Roman" w:hAnsi="Times New Roman" w:cs="Times New Roman"/>
                <w:sz w:val="22"/>
                <w:szCs w:val="22"/>
              </w:rPr>
              <w:t xml:space="preserve">Potpis i pečat nadležnog organa: </w:t>
            </w:r>
          </w:p>
          <w:p w:rsidR="0053709F" w:rsidRPr="0053709F" w:rsidRDefault="0053709F" w:rsidP="00106FDF">
            <w:pPr>
              <w:pStyle w:val="Default"/>
              <w:rPr>
                <w:rFonts w:ascii="Times New Roman" w:hAnsi="Times New Roman" w:cs="Times New Roman"/>
              </w:rPr>
            </w:pPr>
            <w:r w:rsidRPr="0053709F">
              <w:rPr>
                <w:rFonts w:ascii="Times New Roman" w:hAnsi="Times New Roman" w:cs="Times New Roman"/>
                <w:sz w:val="23"/>
                <w:szCs w:val="23"/>
              </w:rPr>
              <w:t>____________________                                  M.P.</w:t>
            </w:r>
          </w:p>
        </w:tc>
      </w:tr>
    </w:tbl>
    <w:p w:rsidR="00E53067" w:rsidRDefault="00E53067" w:rsidP="00E53067">
      <w:pPr>
        <w:autoSpaceDE w:val="0"/>
        <w:autoSpaceDN w:val="0"/>
        <w:adjustRightInd w:val="0"/>
        <w:jc w:val="both"/>
      </w:pPr>
    </w:p>
    <w:p w:rsidR="00A5273D" w:rsidRDefault="00A5273D" w:rsidP="00B222CE">
      <w:pPr>
        <w:autoSpaceDE w:val="0"/>
        <w:autoSpaceDN w:val="0"/>
        <w:adjustRightInd w:val="0"/>
        <w:spacing w:after="0" w:line="240" w:lineRule="auto"/>
        <w:rPr>
          <w:b/>
          <w:bCs/>
          <w:sz w:val="28"/>
          <w:szCs w:val="28"/>
        </w:rPr>
      </w:pPr>
    </w:p>
    <w:p w:rsidR="001F54E0" w:rsidRDefault="001F54E0" w:rsidP="00B222CE">
      <w:pPr>
        <w:autoSpaceDE w:val="0"/>
        <w:autoSpaceDN w:val="0"/>
        <w:adjustRightInd w:val="0"/>
        <w:spacing w:after="0" w:line="240" w:lineRule="auto"/>
        <w:rPr>
          <w:b/>
          <w:bCs/>
          <w:sz w:val="28"/>
          <w:szCs w:val="28"/>
        </w:rPr>
      </w:pPr>
    </w:p>
    <w:p w:rsidR="00E53067" w:rsidRPr="007C728C" w:rsidRDefault="0053709F" w:rsidP="00B222CE">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ANEKS VI</w:t>
      </w:r>
    </w:p>
    <w:p w:rsidR="00E53067" w:rsidRPr="007C728C" w:rsidRDefault="00E53067" w:rsidP="00E53067">
      <w:pPr>
        <w:spacing w:after="0" w:line="240" w:lineRule="auto"/>
        <w:rPr>
          <w:rFonts w:ascii="Times New Roman" w:hAnsi="Times New Roman" w:cs="Times New Roman"/>
        </w:rPr>
      </w:pPr>
    </w:p>
    <w:p w:rsidR="00E53067" w:rsidRPr="007C728C" w:rsidRDefault="00E53067" w:rsidP="00E53067">
      <w:pPr>
        <w:pStyle w:val="Default"/>
        <w:jc w:val="center"/>
        <w:rPr>
          <w:rFonts w:ascii="Times New Roman" w:hAnsi="Times New Roman" w:cs="Times New Roman"/>
          <w:sz w:val="22"/>
          <w:szCs w:val="22"/>
        </w:rPr>
      </w:pPr>
      <w:r>
        <w:rPr>
          <w:rFonts w:ascii="Times New Roman" w:hAnsi="Times New Roman" w:cs="Times New Roman"/>
          <w:b/>
          <w:bCs/>
          <w:sz w:val="22"/>
          <w:szCs w:val="22"/>
        </w:rPr>
        <w:t>UGOVOR O PRUŽANJU</w:t>
      </w:r>
      <w:r w:rsidRPr="007C728C">
        <w:rPr>
          <w:rFonts w:ascii="Times New Roman" w:hAnsi="Times New Roman" w:cs="Times New Roman"/>
          <w:b/>
          <w:bCs/>
          <w:sz w:val="22"/>
          <w:szCs w:val="22"/>
        </w:rPr>
        <w:t xml:space="preserve"> USLUGA</w:t>
      </w:r>
    </w:p>
    <w:p w:rsidR="00E53067" w:rsidRDefault="00E53067" w:rsidP="00E53067">
      <w:pPr>
        <w:spacing w:after="0" w:line="240" w:lineRule="auto"/>
        <w:jc w:val="both"/>
        <w:rPr>
          <w:rFonts w:ascii="Times New Roman" w:hAnsi="Times New Roman" w:cs="Times New Roman"/>
          <w:b/>
          <w:bCs/>
        </w:rPr>
      </w:pPr>
    </w:p>
    <w:p w:rsidR="00E53067" w:rsidRPr="007C728C" w:rsidRDefault="00E53067" w:rsidP="00E53067">
      <w:pPr>
        <w:spacing w:after="0" w:line="240" w:lineRule="auto"/>
        <w:jc w:val="both"/>
        <w:rPr>
          <w:rFonts w:ascii="Times New Roman" w:hAnsi="Times New Roman" w:cs="Times New Roman"/>
          <w:b/>
          <w:bCs/>
        </w:rPr>
      </w:pPr>
    </w:p>
    <w:p w:rsidR="00E53067" w:rsidRPr="007C728C" w:rsidRDefault="0053709F" w:rsidP="00E53067">
      <w:pPr>
        <w:spacing w:after="0" w:line="240" w:lineRule="auto"/>
        <w:jc w:val="both"/>
        <w:rPr>
          <w:rFonts w:ascii="Times New Roman" w:hAnsi="Times New Roman" w:cs="Times New Roman"/>
          <w:b/>
          <w:bCs/>
        </w:rPr>
      </w:pPr>
      <w:r>
        <w:rPr>
          <w:rFonts w:ascii="Times New Roman" w:hAnsi="Times New Roman" w:cs="Times New Roman"/>
          <w:b/>
          <w:bCs/>
        </w:rPr>
        <w:t>Zaključen dana:___________2016</w:t>
      </w:r>
      <w:r w:rsidR="00E53067" w:rsidRPr="007C728C">
        <w:rPr>
          <w:rFonts w:ascii="Times New Roman" w:hAnsi="Times New Roman" w:cs="Times New Roman"/>
          <w:b/>
          <w:bCs/>
        </w:rPr>
        <w:t>. godine, u Sanskom Mostu</w:t>
      </w:r>
    </w:p>
    <w:p w:rsidR="00E53067" w:rsidRDefault="00E53067" w:rsidP="00E53067">
      <w:pPr>
        <w:spacing w:after="0" w:line="240" w:lineRule="auto"/>
        <w:jc w:val="both"/>
        <w:rPr>
          <w:rFonts w:ascii="Times New Roman" w:hAnsi="Times New Roman" w:cs="Times New Roman"/>
          <w:b/>
          <w:bCs/>
        </w:rPr>
      </w:pPr>
    </w:p>
    <w:p w:rsidR="00E53067" w:rsidRPr="007C728C" w:rsidRDefault="00E53067" w:rsidP="00E53067">
      <w:pPr>
        <w:spacing w:after="0" w:line="240" w:lineRule="auto"/>
        <w:jc w:val="both"/>
        <w:rPr>
          <w:rFonts w:ascii="Times New Roman" w:hAnsi="Times New Roman" w:cs="Times New Roman"/>
          <w:b/>
          <w:bCs/>
        </w:rPr>
      </w:pPr>
    </w:p>
    <w:p w:rsidR="00E53067" w:rsidRPr="007C728C" w:rsidRDefault="00E53067" w:rsidP="00E53067">
      <w:pPr>
        <w:spacing w:after="0" w:line="240" w:lineRule="auto"/>
        <w:jc w:val="both"/>
        <w:rPr>
          <w:rFonts w:ascii="Times New Roman" w:hAnsi="Times New Roman" w:cs="Times New Roman"/>
          <w:b/>
          <w:bCs/>
        </w:rPr>
      </w:pPr>
      <w:r w:rsidRPr="007C728C">
        <w:rPr>
          <w:rFonts w:ascii="Times New Roman" w:hAnsi="Times New Roman" w:cs="Times New Roman"/>
          <w:b/>
          <w:bCs/>
        </w:rPr>
        <w:t>Ugovorne strane:</w:t>
      </w:r>
    </w:p>
    <w:p w:rsidR="00E53067" w:rsidRDefault="00E53067" w:rsidP="00E53067">
      <w:pPr>
        <w:spacing w:after="0" w:line="240" w:lineRule="auto"/>
        <w:rPr>
          <w:rFonts w:ascii="Times New Roman" w:hAnsi="Times New Roman" w:cs="Times New Roman"/>
          <w:b/>
        </w:rPr>
      </w:pPr>
    </w:p>
    <w:p w:rsidR="00E53067" w:rsidRPr="007C728C" w:rsidRDefault="00E53067" w:rsidP="00E53067">
      <w:pPr>
        <w:spacing w:after="0" w:line="240" w:lineRule="auto"/>
        <w:rPr>
          <w:rFonts w:ascii="Times New Roman" w:hAnsi="Times New Roman" w:cs="Times New Roman"/>
          <w:b/>
        </w:rPr>
      </w:pPr>
    </w:p>
    <w:p w:rsidR="00E53067" w:rsidRPr="007C728C" w:rsidRDefault="00E53067" w:rsidP="00E53067">
      <w:pPr>
        <w:pStyle w:val="Paragrafspiska"/>
        <w:numPr>
          <w:ilvl w:val="0"/>
          <w:numId w:val="6"/>
        </w:numPr>
        <w:suppressAutoHyphens w:val="0"/>
        <w:autoSpaceDN/>
        <w:contextualSpacing/>
        <w:jc w:val="both"/>
        <w:textAlignment w:val="auto"/>
        <w:rPr>
          <w:sz w:val="22"/>
          <w:szCs w:val="22"/>
        </w:rPr>
      </w:pPr>
      <w:r w:rsidRPr="007C728C">
        <w:rPr>
          <w:sz w:val="22"/>
          <w:szCs w:val="22"/>
        </w:rPr>
        <w:t>JKP „Vodovod i kanalizacija“ d.o.o. Sanski Most</w:t>
      </w:r>
      <w:r w:rsidRPr="007C728C">
        <w:rPr>
          <w:b/>
          <w:sz w:val="22"/>
          <w:szCs w:val="22"/>
        </w:rPr>
        <w:t xml:space="preserve">, </w:t>
      </w:r>
      <w:r w:rsidRPr="007C728C">
        <w:rPr>
          <w:sz w:val="22"/>
          <w:szCs w:val="22"/>
        </w:rPr>
        <w:t>ul. Meše Selimovića bb, ID</w:t>
      </w:r>
      <w:r w:rsidRPr="007C728C">
        <w:rPr>
          <w:b/>
          <w:sz w:val="22"/>
          <w:szCs w:val="22"/>
        </w:rPr>
        <w:t xml:space="preserve"> </w:t>
      </w:r>
      <w:r w:rsidRPr="007C728C">
        <w:rPr>
          <w:sz w:val="22"/>
          <w:szCs w:val="22"/>
        </w:rPr>
        <w:t>broj:4263417280001</w:t>
      </w:r>
      <w:r w:rsidRPr="007C728C">
        <w:rPr>
          <w:b/>
          <w:sz w:val="22"/>
          <w:szCs w:val="22"/>
        </w:rPr>
        <w:t xml:space="preserve">, </w:t>
      </w:r>
      <w:r w:rsidRPr="007C728C">
        <w:rPr>
          <w:sz w:val="22"/>
          <w:szCs w:val="22"/>
        </w:rPr>
        <w:t>koga zastupa</w:t>
      </w:r>
      <w:r w:rsidRPr="007C728C">
        <w:rPr>
          <w:b/>
          <w:sz w:val="22"/>
          <w:szCs w:val="22"/>
        </w:rPr>
        <w:t xml:space="preserve"> </w:t>
      </w:r>
      <w:r w:rsidRPr="007C728C">
        <w:rPr>
          <w:sz w:val="22"/>
          <w:szCs w:val="22"/>
        </w:rPr>
        <w:t>Gradinčić Merima, dipl.ing.hem. (u nastavku Naručilac)</w:t>
      </w:r>
      <w:r w:rsidRPr="007C728C">
        <w:rPr>
          <w:b/>
          <w:sz w:val="22"/>
          <w:szCs w:val="22"/>
        </w:rPr>
        <w:t xml:space="preserve"> </w:t>
      </w:r>
      <w:r w:rsidRPr="007C728C">
        <w:rPr>
          <w:sz w:val="22"/>
          <w:szCs w:val="22"/>
        </w:rPr>
        <w:t>i</w:t>
      </w:r>
    </w:p>
    <w:p w:rsidR="00E53067" w:rsidRPr="007C728C" w:rsidRDefault="00E53067" w:rsidP="00E53067">
      <w:pPr>
        <w:pStyle w:val="Paragrafspiska"/>
        <w:rPr>
          <w:sz w:val="22"/>
          <w:szCs w:val="22"/>
        </w:rPr>
      </w:pPr>
    </w:p>
    <w:p w:rsidR="00E53067" w:rsidRPr="007C728C" w:rsidRDefault="00701FAB" w:rsidP="00E53067">
      <w:pPr>
        <w:pStyle w:val="Paragrafspiska"/>
        <w:numPr>
          <w:ilvl w:val="0"/>
          <w:numId w:val="6"/>
        </w:numPr>
        <w:suppressAutoHyphens w:val="0"/>
        <w:autoSpaceDN/>
        <w:contextualSpacing/>
        <w:jc w:val="both"/>
        <w:textAlignment w:val="auto"/>
        <w:rPr>
          <w:sz w:val="22"/>
          <w:szCs w:val="22"/>
        </w:rPr>
      </w:pPr>
      <w:r>
        <w:rPr>
          <w:sz w:val="22"/>
          <w:szCs w:val="22"/>
        </w:rPr>
        <w:t>ZU ZAVOD ZA JAVNO ZDRAVSTVO USK-a</w:t>
      </w:r>
      <w:r w:rsidR="00E53067" w:rsidRPr="007C728C">
        <w:rPr>
          <w:sz w:val="22"/>
          <w:szCs w:val="22"/>
        </w:rPr>
        <w:t xml:space="preserve">, ul. </w:t>
      </w:r>
      <w:r>
        <w:rPr>
          <w:sz w:val="22"/>
          <w:szCs w:val="22"/>
        </w:rPr>
        <w:t>Irfana Ljubijankića</w:t>
      </w:r>
      <w:r w:rsidR="00E53067" w:rsidRPr="007C728C">
        <w:rPr>
          <w:sz w:val="22"/>
          <w:szCs w:val="22"/>
        </w:rPr>
        <w:t xml:space="preserve"> bb,</w:t>
      </w:r>
      <w:r w:rsidR="006B328F">
        <w:rPr>
          <w:sz w:val="22"/>
          <w:szCs w:val="22"/>
        </w:rPr>
        <w:t xml:space="preserve"> Bihać,</w:t>
      </w:r>
      <w:r w:rsidR="00E53067" w:rsidRPr="007C728C">
        <w:rPr>
          <w:b/>
          <w:sz w:val="22"/>
          <w:szCs w:val="22"/>
        </w:rPr>
        <w:t xml:space="preserve"> </w:t>
      </w:r>
      <w:r w:rsidR="00E53067" w:rsidRPr="007C728C">
        <w:rPr>
          <w:sz w:val="22"/>
          <w:szCs w:val="22"/>
        </w:rPr>
        <w:t>ID b</w:t>
      </w:r>
      <w:r w:rsidR="00AA0D49">
        <w:rPr>
          <w:sz w:val="22"/>
          <w:szCs w:val="22"/>
        </w:rPr>
        <w:t>roj</w:t>
      </w:r>
      <w:r w:rsidR="00A5273D">
        <w:rPr>
          <w:sz w:val="22"/>
          <w:szCs w:val="22"/>
        </w:rPr>
        <w:t xml:space="preserve">: 4263201190008, </w:t>
      </w:r>
      <w:r w:rsidR="00B222CE">
        <w:rPr>
          <w:sz w:val="22"/>
          <w:szCs w:val="22"/>
        </w:rPr>
        <w:t xml:space="preserve">koga zastupa </w:t>
      </w:r>
      <w:r w:rsidR="00E53067" w:rsidRPr="007C728C">
        <w:rPr>
          <w:sz w:val="22"/>
          <w:szCs w:val="22"/>
        </w:rPr>
        <w:t>direkt</w:t>
      </w:r>
      <w:r w:rsidR="00B222CE">
        <w:rPr>
          <w:sz w:val="22"/>
          <w:szCs w:val="22"/>
        </w:rPr>
        <w:t xml:space="preserve">or </w:t>
      </w:r>
      <w:r w:rsidR="00B222CE" w:rsidRPr="00B222CE">
        <w:rPr>
          <w:sz w:val="22"/>
          <w:szCs w:val="22"/>
        </w:rPr>
        <w:t>prim.dr.</w:t>
      </w:r>
      <w:r w:rsidR="00B222CE">
        <w:rPr>
          <w:sz w:val="22"/>
          <w:szCs w:val="22"/>
        </w:rPr>
        <w:t xml:space="preserve"> </w:t>
      </w:r>
      <w:r w:rsidR="00B222CE" w:rsidRPr="00B222CE">
        <w:rPr>
          <w:sz w:val="22"/>
          <w:szCs w:val="22"/>
        </w:rPr>
        <w:t xml:space="preserve">Mulabdić Zarina, spec.epidemiologije   </w:t>
      </w:r>
      <w:r w:rsidR="00B222CE" w:rsidRPr="007C728C">
        <w:t xml:space="preserve">             </w:t>
      </w:r>
      <w:r w:rsidR="00B222CE">
        <w:t xml:space="preserve">    </w:t>
      </w:r>
      <w:r w:rsidR="00E53067" w:rsidRPr="007C728C">
        <w:rPr>
          <w:sz w:val="22"/>
          <w:szCs w:val="22"/>
        </w:rPr>
        <w:t xml:space="preserve">  (u daljem tekstu Izvršilac)</w:t>
      </w:r>
    </w:p>
    <w:p w:rsidR="00E53067" w:rsidRPr="007C728C" w:rsidRDefault="00E53067" w:rsidP="00E53067">
      <w:pPr>
        <w:spacing w:after="0" w:line="240" w:lineRule="auto"/>
        <w:jc w:val="both"/>
        <w:rPr>
          <w:rFonts w:ascii="Times New Roman" w:hAnsi="Times New Roman" w:cs="Times New Roman"/>
        </w:rPr>
      </w:pPr>
    </w:p>
    <w:p w:rsidR="00E53067" w:rsidRPr="008F7AE2" w:rsidRDefault="00E53067" w:rsidP="00E53067">
      <w:pPr>
        <w:pStyle w:val="Default"/>
        <w:jc w:val="both"/>
        <w:rPr>
          <w:rFonts w:ascii="Times New Roman" w:hAnsi="Times New Roman" w:cs="Times New Roman"/>
          <w:sz w:val="22"/>
          <w:szCs w:val="22"/>
        </w:rPr>
      </w:pPr>
    </w:p>
    <w:p w:rsidR="00E53067" w:rsidRPr="008F7AE2" w:rsidRDefault="00E53067" w:rsidP="00E53067">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1.</w:t>
      </w:r>
    </w:p>
    <w:p w:rsidR="00E53067" w:rsidRPr="008F7AE2" w:rsidRDefault="00E53067" w:rsidP="00E53067">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Predmet ovog Ugovora je regulisanje prava i obaveza ugovornih strana </w:t>
      </w:r>
      <w:r w:rsidR="00F85F9B">
        <w:rPr>
          <w:rFonts w:ascii="Times New Roman" w:hAnsi="Times New Roman" w:cs="Times New Roman"/>
          <w:sz w:val="22"/>
          <w:szCs w:val="22"/>
        </w:rPr>
        <w:t>koje se odnose na kontrolu zdravstvene ispravnosti vode za piće iz gradskog i lokalnih vodovodnih sistema</w:t>
      </w:r>
      <w:r w:rsidRPr="008F7AE2">
        <w:rPr>
          <w:rFonts w:ascii="Times New Roman" w:hAnsi="Times New Roman" w:cs="Times New Roman"/>
          <w:sz w:val="22"/>
          <w:szCs w:val="22"/>
        </w:rPr>
        <w:t xml:space="preserve"> u skladu sa tenderskom dokumentacijom i ponudom Ponuđača, broj: ______</w:t>
      </w:r>
      <w:r>
        <w:rPr>
          <w:rFonts w:ascii="Times New Roman" w:hAnsi="Times New Roman" w:cs="Times New Roman"/>
          <w:sz w:val="22"/>
          <w:szCs w:val="22"/>
        </w:rPr>
        <w:t xml:space="preserve">_____ od _______________ 2016. </w:t>
      </w:r>
      <w:r w:rsidR="00701FAB">
        <w:rPr>
          <w:rFonts w:ascii="Times New Roman" w:hAnsi="Times New Roman" w:cs="Times New Roman"/>
          <w:sz w:val="22"/>
          <w:szCs w:val="22"/>
        </w:rPr>
        <w:t>g</w:t>
      </w:r>
      <w:r>
        <w:rPr>
          <w:rFonts w:ascii="Times New Roman" w:hAnsi="Times New Roman" w:cs="Times New Roman"/>
          <w:sz w:val="22"/>
          <w:szCs w:val="22"/>
        </w:rPr>
        <w:t>odine</w:t>
      </w:r>
      <w:r w:rsidR="00F85F9B">
        <w:rPr>
          <w:rFonts w:ascii="Times New Roman" w:hAnsi="Times New Roman" w:cs="Times New Roman"/>
          <w:sz w:val="22"/>
          <w:szCs w:val="22"/>
        </w:rPr>
        <w:t>.</w:t>
      </w:r>
    </w:p>
    <w:p w:rsidR="00E53067" w:rsidRPr="008F7AE2" w:rsidRDefault="00E53067" w:rsidP="00701FAB">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2.</w:t>
      </w:r>
    </w:p>
    <w:p w:rsidR="00E53067" w:rsidRPr="008F7AE2" w:rsidRDefault="00D9758A" w:rsidP="00E53067">
      <w:pPr>
        <w:pStyle w:val="Default"/>
        <w:jc w:val="both"/>
        <w:rPr>
          <w:rFonts w:ascii="Times New Roman" w:hAnsi="Times New Roman" w:cs="Times New Roman"/>
          <w:sz w:val="22"/>
          <w:szCs w:val="22"/>
        </w:rPr>
      </w:pPr>
      <w:r>
        <w:rPr>
          <w:rFonts w:ascii="Times New Roman" w:hAnsi="Times New Roman" w:cs="Times New Roman"/>
          <w:sz w:val="22"/>
          <w:szCs w:val="22"/>
        </w:rPr>
        <w:t>Naručilac usluga se obavezuje izvršiti uzimanje i dostavljanje uzoraka na mikrobiološku i fizičko-hemijsku analizu voda gradskog i lokalnih vodovodnih sistema u općini Sanski Most koji su pod kontrolom i nadzorom Naručioca.</w:t>
      </w:r>
    </w:p>
    <w:p w:rsidR="00E53067" w:rsidRPr="008F7AE2" w:rsidRDefault="00E53067" w:rsidP="00E53067">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3.</w:t>
      </w:r>
    </w:p>
    <w:p w:rsidR="00E53067" w:rsidRPr="00C87AC2" w:rsidRDefault="00C87AC2" w:rsidP="00C87AC2">
      <w:pPr>
        <w:pStyle w:val="Default"/>
        <w:jc w:val="both"/>
        <w:rPr>
          <w:rFonts w:ascii="Times New Roman" w:hAnsi="Times New Roman" w:cs="Times New Roman"/>
          <w:sz w:val="22"/>
          <w:szCs w:val="22"/>
        </w:rPr>
      </w:pPr>
      <w:r w:rsidRPr="00C87AC2">
        <w:rPr>
          <w:rFonts w:ascii="Times New Roman" w:hAnsi="Times New Roman" w:cs="Times New Roman"/>
          <w:sz w:val="22"/>
          <w:szCs w:val="22"/>
        </w:rPr>
        <w:t>Prema ekvivaletnom broju stanovnika (200 l/dan)</w:t>
      </w:r>
      <w:r>
        <w:rPr>
          <w:rFonts w:ascii="Times New Roman" w:hAnsi="Times New Roman" w:cs="Times New Roman"/>
          <w:sz w:val="22"/>
          <w:szCs w:val="22"/>
        </w:rPr>
        <w:t xml:space="preserve"> koji iznosi za izvorište ZDENA 34560 i veličini mreže izvršiće se analiza zdravstvene ispravnosti vode za piće (mikrobiološka i fizičko-hemijska analiza) 2 (dva) puta mjesečno prema slijedećoj dinamici:</w:t>
      </w:r>
    </w:p>
    <w:p w:rsidR="00E04F1C" w:rsidRPr="00641FF5" w:rsidRDefault="00E04F1C" w:rsidP="005C637B">
      <w:pPr>
        <w:pStyle w:val="Paragrafspiska"/>
        <w:numPr>
          <w:ilvl w:val="0"/>
          <w:numId w:val="7"/>
        </w:numPr>
        <w:jc w:val="both"/>
        <w:rPr>
          <w:color w:val="auto"/>
          <w:sz w:val="22"/>
          <w:szCs w:val="22"/>
          <w:lang w:val="hr-BA" w:eastAsia="en-US"/>
        </w:rPr>
      </w:pPr>
      <w:r w:rsidRPr="00641FF5">
        <w:rPr>
          <w:sz w:val="22"/>
          <w:szCs w:val="22"/>
        </w:rPr>
        <w:t>I (prvo) uzorkovanje: ukupno 9 uzoraka:Vrelo Zdene + 6 uzoraka na mreži gradskog vodovoda + dva uzorka sa lokalnih vodovoda</w:t>
      </w:r>
      <w:r w:rsidR="005C637B" w:rsidRPr="00641FF5">
        <w:rPr>
          <w:sz w:val="22"/>
          <w:szCs w:val="22"/>
        </w:rPr>
        <w:t xml:space="preserve"> </w:t>
      </w:r>
      <w:r w:rsidRPr="00641FF5">
        <w:rPr>
          <w:sz w:val="22"/>
          <w:szCs w:val="22"/>
          <w:lang w:val="sr-Latn-CS" w:eastAsia="sr-Latn-CS"/>
        </w:rPr>
        <w:t>(mikrobiološka i fizičko-hemijska analiza)</w:t>
      </w:r>
    </w:p>
    <w:p w:rsidR="00E04F1C" w:rsidRPr="00641FF5" w:rsidRDefault="00E04F1C" w:rsidP="00E04F1C">
      <w:pPr>
        <w:spacing w:after="0" w:line="240" w:lineRule="auto"/>
        <w:jc w:val="center"/>
        <w:rPr>
          <w:rFonts w:ascii="Times New Roman" w:hAnsi="Times New Roman" w:cs="Times New Roman"/>
        </w:rPr>
      </w:pPr>
    </w:p>
    <w:p w:rsidR="00E04F1C" w:rsidRPr="00641FF5" w:rsidRDefault="00E04F1C" w:rsidP="005C637B">
      <w:pPr>
        <w:pStyle w:val="Paragrafspiska"/>
        <w:numPr>
          <w:ilvl w:val="0"/>
          <w:numId w:val="7"/>
        </w:numPr>
        <w:jc w:val="both"/>
        <w:rPr>
          <w:color w:val="auto"/>
          <w:sz w:val="22"/>
          <w:szCs w:val="22"/>
          <w:lang w:val="hr-BA" w:eastAsia="en-US"/>
        </w:rPr>
      </w:pPr>
      <w:r w:rsidRPr="00641FF5">
        <w:rPr>
          <w:sz w:val="22"/>
          <w:szCs w:val="22"/>
        </w:rPr>
        <w:t>II (drugo)  uzorkovanje: ukupno 9 uzoraka:Vrelo Zdene + 6 uzoraka na mreži gradskog vodovoda + dva uzorka sa lokalnih vodovoda</w:t>
      </w:r>
      <w:r w:rsidR="005C637B" w:rsidRPr="00641FF5">
        <w:rPr>
          <w:sz w:val="22"/>
          <w:szCs w:val="22"/>
        </w:rPr>
        <w:t xml:space="preserve"> </w:t>
      </w:r>
      <w:r w:rsidRPr="00641FF5">
        <w:rPr>
          <w:sz w:val="22"/>
          <w:szCs w:val="22"/>
          <w:lang w:val="sr-Latn-CS" w:eastAsia="sr-Latn-CS"/>
        </w:rPr>
        <w:t>(mikrobiološka i fizičko-hemijska analiza)</w:t>
      </w:r>
    </w:p>
    <w:p w:rsidR="00E04F1C" w:rsidRPr="00E04F1C" w:rsidRDefault="00E04F1C" w:rsidP="00E04F1C">
      <w:pPr>
        <w:spacing w:after="0" w:line="240" w:lineRule="auto"/>
        <w:jc w:val="both"/>
        <w:rPr>
          <w:rFonts w:ascii="Times New Roman" w:hAnsi="Times New Roman" w:cs="Times New Roman"/>
        </w:rPr>
      </w:pPr>
      <w:r w:rsidRPr="00E04F1C">
        <w:rPr>
          <w:rFonts w:ascii="Times New Roman" w:hAnsi="Times New Roman" w:cs="Times New Roman"/>
        </w:rPr>
        <w:t>Periodična (proširena) analiza na izvorištima: vrelo Zdene-4 puta godišnje.</w:t>
      </w:r>
    </w:p>
    <w:p w:rsidR="00E04F1C" w:rsidRPr="00E04F1C" w:rsidRDefault="00E04F1C" w:rsidP="00E04F1C">
      <w:pPr>
        <w:spacing w:after="0" w:line="240" w:lineRule="auto"/>
        <w:jc w:val="both"/>
        <w:rPr>
          <w:rFonts w:ascii="Times New Roman" w:hAnsi="Times New Roman" w:cs="Times New Roman"/>
        </w:rPr>
      </w:pPr>
      <w:r w:rsidRPr="00E04F1C">
        <w:rPr>
          <w:rFonts w:ascii="Times New Roman" w:hAnsi="Times New Roman" w:cs="Times New Roman"/>
        </w:rPr>
        <w:t>Periodična (proširena) analiza na lokalnim vodovodima-1 put godišnje.</w:t>
      </w:r>
    </w:p>
    <w:p w:rsidR="00E04F1C" w:rsidRPr="00E04F1C" w:rsidRDefault="00E04F1C" w:rsidP="00E04F1C">
      <w:pPr>
        <w:spacing w:after="0" w:line="240" w:lineRule="auto"/>
        <w:jc w:val="both"/>
        <w:rPr>
          <w:rFonts w:ascii="Times New Roman" w:hAnsi="Times New Roman" w:cs="Times New Roman"/>
        </w:rPr>
      </w:pPr>
      <w:r w:rsidRPr="00E04F1C">
        <w:rPr>
          <w:rFonts w:ascii="Times New Roman" w:hAnsi="Times New Roman" w:cs="Times New Roman"/>
        </w:rPr>
        <w:t>Punktovi za uzimanje uzoraka su promjenjivi.</w:t>
      </w:r>
    </w:p>
    <w:p w:rsidR="00E04F1C" w:rsidRPr="00E04F1C" w:rsidRDefault="00E04F1C" w:rsidP="00E04F1C">
      <w:pPr>
        <w:spacing w:after="0" w:line="240" w:lineRule="auto"/>
        <w:jc w:val="both"/>
        <w:rPr>
          <w:rFonts w:ascii="Times New Roman" w:hAnsi="Times New Roman" w:cs="Times New Roman"/>
        </w:rPr>
      </w:pPr>
      <w:r w:rsidRPr="00E04F1C">
        <w:rPr>
          <w:rFonts w:ascii="Times New Roman" w:hAnsi="Times New Roman" w:cs="Times New Roman"/>
        </w:rPr>
        <w:t>Punktovi za uzimanje uzoraka su:</w:t>
      </w:r>
    </w:p>
    <w:p w:rsidR="00E04F1C" w:rsidRPr="00E04F1C" w:rsidRDefault="00E04F1C" w:rsidP="00E04F1C">
      <w:pPr>
        <w:pStyle w:val="Paragrafspiska"/>
        <w:numPr>
          <w:ilvl w:val="0"/>
          <w:numId w:val="10"/>
        </w:numPr>
        <w:suppressAutoHyphens w:val="0"/>
        <w:autoSpaceDN/>
        <w:contextualSpacing/>
        <w:textAlignment w:val="auto"/>
        <w:rPr>
          <w:sz w:val="22"/>
          <w:szCs w:val="22"/>
        </w:rPr>
      </w:pPr>
      <w:r w:rsidRPr="00E04F1C">
        <w:rPr>
          <w:sz w:val="22"/>
          <w:szCs w:val="22"/>
        </w:rPr>
        <w:t>Kaptaža na izvorištu Zdeni (vodozahvat)-2 puta mjesečno po 1 uzorak,</w:t>
      </w:r>
    </w:p>
    <w:p w:rsidR="00E04F1C" w:rsidRPr="00E04F1C" w:rsidRDefault="00D93C28" w:rsidP="00E04F1C">
      <w:pPr>
        <w:pStyle w:val="Paragrafspiska"/>
        <w:numPr>
          <w:ilvl w:val="0"/>
          <w:numId w:val="10"/>
        </w:numPr>
        <w:suppressAutoHyphens w:val="0"/>
        <w:autoSpaceDN/>
        <w:contextualSpacing/>
        <w:textAlignment w:val="auto"/>
        <w:rPr>
          <w:sz w:val="22"/>
          <w:szCs w:val="22"/>
        </w:rPr>
      </w:pPr>
      <w:r>
        <w:rPr>
          <w:sz w:val="22"/>
          <w:szCs w:val="22"/>
        </w:rPr>
        <w:t>2 puta mjesečno 6</w:t>
      </w:r>
      <w:r w:rsidR="00E04F1C" w:rsidRPr="00E04F1C">
        <w:rPr>
          <w:sz w:val="22"/>
          <w:szCs w:val="22"/>
        </w:rPr>
        <w:t xml:space="preserve"> uzoraka na mreži,</w:t>
      </w:r>
    </w:p>
    <w:p w:rsidR="00E04F1C" w:rsidRPr="00E04F1C" w:rsidRDefault="00E04F1C" w:rsidP="00E04F1C">
      <w:pPr>
        <w:pStyle w:val="Paragrafspiska"/>
        <w:numPr>
          <w:ilvl w:val="0"/>
          <w:numId w:val="10"/>
        </w:numPr>
        <w:suppressAutoHyphens w:val="0"/>
        <w:autoSpaceDN/>
        <w:contextualSpacing/>
        <w:textAlignment w:val="auto"/>
        <w:rPr>
          <w:sz w:val="22"/>
          <w:szCs w:val="22"/>
        </w:rPr>
      </w:pPr>
      <w:r w:rsidRPr="00E04F1C">
        <w:rPr>
          <w:sz w:val="22"/>
          <w:szCs w:val="22"/>
        </w:rPr>
        <w:t>Lokalni vodovod Stari Majdan- 1 put mjesečno,</w:t>
      </w:r>
    </w:p>
    <w:p w:rsidR="00E04F1C" w:rsidRPr="00E04F1C" w:rsidRDefault="00E04F1C" w:rsidP="00E04F1C">
      <w:pPr>
        <w:pStyle w:val="Paragrafspiska"/>
        <w:numPr>
          <w:ilvl w:val="0"/>
          <w:numId w:val="10"/>
        </w:numPr>
        <w:suppressAutoHyphens w:val="0"/>
        <w:autoSpaceDN/>
        <w:contextualSpacing/>
        <w:textAlignment w:val="auto"/>
        <w:rPr>
          <w:sz w:val="22"/>
          <w:szCs w:val="22"/>
        </w:rPr>
      </w:pPr>
      <w:r w:rsidRPr="00E04F1C">
        <w:rPr>
          <w:sz w:val="22"/>
          <w:szCs w:val="22"/>
        </w:rPr>
        <w:t>Lokalni vodovod Donji Kamengrad- 1 put mjesečno,</w:t>
      </w:r>
    </w:p>
    <w:p w:rsidR="00E04F1C" w:rsidRPr="00E04F1C" w:rsidRDefault="00E04F1C" w:rsidP="00E04F1C">
      <w:pPr>
        <w:pStyle w:val="Paragrafspiska"/>
        <w:numPr>
          <w:ilvl w:val="0"/>
          <w:numId w:val="10"/>
        </w:numPr>
        <w:suppressAutoHyphens w:val="0"/>
        <w:autoSpaceDN/>
        <w:contextualSpacing/>
        <w:textAlignment w:val="auto"/>
        <w:rPr>
          <w:sz w:val="22"/>
          <w:szCs w:val="22"/>
        </w:rPr>
      </w:pPr>
      <w:r w:rsidRPr="00E04F1C">
        <w:rPr>
          <w:sz w:val="22"/>
          <w:szCs w:val="22"/>
        </w:rPr>
        <w:t>Lokalni vodovod Fajtovci- 1 put mjesečno,</w:t>
      </w:r>
    </w:p>
    <w:p w:rsidR="00E53067" w:rsidRPr="005C637B" w:rsidRDefault="00E04F1C" w:rsidP="005C637B">
      <w:pPr>
        <w:pStyle w:val="Paragrafspiska"/>
        <w:numPr>
          <w:ilvl w:val="0"/>
          <w:numId w:val="10"/>
        </w:numPr>
        <w:suppressAutoHyphens w:val="0"/>
        <w:autoSpaceDN/>
        <w:contextualSpacing/>
        <w:textAlignment w:val="auto"/>
        <w:rPr>
          <w:sz w:val="22"/>
          <w:szCs w:val="22"/>
        </w:rPr>
      </w:pPr>
      <w:r w:rsidRPr="00E04F1C">
        <w:rPr>
          <w:sz w:val="22"/>
          <w:szCs w:val="22"/>
        </w:rPr>
        <w:t>Lokalni vodovod Lušci Palanka- 1 put mjesečno.</w:t>
      </w:r>
    </w:p>
    <w:p w:rsidR="00E53067" w:rsidRPr="008F7AE2" w:rsidRDefault="00E53067" w:rsidP="00E53067">
      <w:pPr>
        <w:pStyle w:val="Default"/>
        <w:jc w:val="center"/>
        <w:rPr>
          <w:rFonts w:ascii="Times New Roman" w:hAnsi="Times New Roman" w:cs="Times New Roman"/>
          <w:b/>
          <w:sz w:val="22"/>
          <w:szCs w:val="22"/>
        </w:rPr>
      </w:pPr>
    </w:p>
    <w:p w:rsidR="00E53067" w:rsidRPr="008F7AE2" w:rsidRDefault="00E53067" w:rsidP="00E53067">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4.</w:t>
      </w:r>
    </w:p>
    <w:p w:rsidR="00E53067" w:rsidRDefault="005F6521" w:rsidP="00E53067">
      <w:pPr>
        <w:pStyle w:val="Default"/>
        <w:jc w:val="both"/>
        <w:rPr>
          <w:rFonts w:ascii="Times New Roman" w:hAnsi="Times New Roman" w:cs="Times New Roman"/>
          <w:sz w:val="22"/>
          <w:szCs w:val="22"/>
        </w:rPr>
      </w:pPr>
      <w:r>
        <w:rPr>
          <w:rFonts w:ascii="Times New Roman" w:hAnsi="Times New Roman" w:cs="Times New Roman"/>
          <w:sz w:val="22"/>
          <w:szCs w:val="22"/>
        </w:rPr>
        <w:t>Usluge navedene u članu 1. 2. i 3. Ovog Ugovora po cijeni od __________za mikrobiološku analizu vode i po cijeni od ____________ za fizičko-hemijsku analizu vode po jednom uzorku. Cijena proširene analize vode je _________KM.</w:t>
      </w:r>
    </w:p>
    <w:p w:rsidR="00641FF5" w:rsidRDefault="00641FF5" w:rsidP="00E53067">
      <w:pPr>
        <w:pStyle w:val="Default"/>
        <w:jc w:val="both"/>
        <w:rPr>
          <w:rFonts w:ascii="Times New Roman" w:hAnsi="Times New Roman" w:cs="Times New Roman"/>
          <w:sz w:val="22"/>
          <w:szCs w:val="22"/>
        </w:rPr>
      </w:pPr>
      <w:r>
        <w:rPr>
          <w:rFonts w:ascii="Times New Roman" w:hAnsi="Times New Roman" w:cs="Times New Roman"/>
          <w:sz w:val="22"/>
          <w:szCs w:val="22"/>
        </w:rPr>
        <w:t>Uzorkovanje i dostavu uzoraka sa terena vršit će Naručilac.</w:t>
      </w:r>
    </w:p>
    <w:p w:rsidR="00641FF5" w:rsidRDefault="00641FF5" w:rsidP="00E53067">
      <w:pPr>
        <w:pStyle w:val="Default"/>
        <w:jc w:val="both"/>
        <w:rPr>
          <w:rFonts w:ascii="Times New Roman" w:hAnsi="Times New Roman" w:cs="Times New Roman"/>
          <w:sz w:val="22"/>
          <w:szCs w:val="22"/>
        </w:rPr>
      </w:pPr>
      <w:r>
        <w:rPr>
          <w:rFonts w:ascii="Times New Roman" w:hAnsi="Times New Roman" w:cs="Times New Roman"/>
          <w:sz w:val="22"/>
          <w:szCs w:val="22"/>
        </w:rPr>
        <w:t>Plaćanje će se izvršiti do slijedećeg mjesečnog uzorkovanja.</w:t>
      </w:r>
    </w:p>
    <w:p w:rsidR="00641FF5" w:rsidRPr="008F7AE2" w:rsidRDefault="00641FF5" w:rsidP="00E53067">
      <w:pPr>
        <w:pStyle w:val="Default"/>
        <w:jc w:val="both"/>
        <w:rPr>
          <w:rFonts w:ascii="Times New Roman" w:hAnsi="Times New Roman" w:cs="Times New Roman"/>
          <w:sz w:val="22"/>
          <w:szCs w:val="22"/>
        </w:rPr>
      </w:pPr>
    </w:p>
    <w:p w:rsidR="00E53067" w:rsidRPr="008F7AE2" w:rsidRDefault="00E53067" w:rsidP="00E53067">
      <w:pPr>
        <w:pStyle w:val="Default"/>
        <w:jc w:val="center"/>
        <w:rPr>
          <w:rFonts w:ascii="Times New Roman" w:hAnsi="Times New Roman" w:cs="Times New Roman"/>
          <w:b/>
          <w:sz w:val="22"/>
          <w:szCs w:val="22"/>
        </w:rPr>
      </w:pPr>
      <w:r w:rsidRPr="008F7AE2">
        <w:rPr>
          <w:rFonts w:ascii="Times New Roman" w:hAnsi="Times New Roman" w:cs="Times New Roman"/>
          <w:b/>
          <w:sz w:val="22"/>
          <w:szCs w:val="22"/>
        </w:rPr>
        <w:t>Član 5.</w:t>
      </w:r>
    </w:p>
    <w:p w:rsidR="0046090D" w:rsidRDefault="00641FF5" w:rsidP="0046090D">
      <w:pPr>
        <w:jc w:val="both"/>
        <w:rPr>
          <w:rFonts w:ascii="Times New Roman" w:eastAsia="Times New Roman" w:hAnsi="Times New Roman" w:cs="Times New Roman"/>
          <w:color w:val="2E2E2E"/>
          <w:lang w:eastAsia="bs-Latn-BA"/>
        </w:rPr>
      </w:pPr>
      <w:r>
        <w:rPr>
          <w:rFonts w:ascii="Times New Roman" w:hAnsi="Times New Roman" w:cs="Times New Roman"/>
        </w:rPr>
        <w:t xml:space="preserve">Predmetna nabavka obavezna je shodno važećem Zakonu o vodama </w:t>
      </w:r>
      <w:r w:rsidR="00D64CA9">
        <w:rPr>
          <w:rFonts w:ascii="Times New Roman" w:hAnsi="Times New Roman" w:cs="Times New Roman"/>
        </w:rPr>
        <w:t xml:space="preserve">(„Službene novine F BIH“, broj 70/06) </w:t>
      </w:r>
      <w:r>
        <w:rPr>
          <w:rFonts w:ascii="Times New Roman" w:hAnsi="Times New Roman" w:cs="Times New Roman"/>
        </w:rPr>
        <w:t xml:space="preserve">i Pravilnika o </w:t>
      </w:r>
      <w:r w:rsidR="000E4C0A">
        <w:rPr>
          <w:rFonts w:ascii="Times New Roman" w:hAnsi="Times New Roman" w:cs="Times New Roman"/>
        </w:rPr>
        <w:t>zdravstvenoj ispravnosti vode za piće</w:t>
      </w:r>
      <w:r w:rsidR="006E1070">
        <w:rPr>
          <w:rFonts w:ascii="Times New Roman" w:hAnsi="Times New Roman" w:cs="Times New Roman"/>
        </w:rPr>
        <w:t xml:space="preserve"> </w:t>
      </w:r>
      <w:r w:rsidR="00D64CA9">
        <w:rPr>
          <w:rFonts w:ascii="Times New Roman" w:eastAsia="Times New Roman" w:hAnsi="Times New Roman" w:cs="Times New Roman"/>
          <w:color w:val="2E2E2E"/>
          <w:lang w:eastAsia="bs-Latn-BA"/>
        </w:rPr>
        <w:t>(</w:t>
      </w:r>
      <w:r w:rsidR="00997FC4">
        <w:rPr>
          <w:rFonts w:ascii="Times New Roman" w:eastAsia="Times New Roman" w:hAnsi="Times New Roman" w:cs="Times New Roman"/>
          <w:color w:val="2E2E2E"/>
          <w:lang w:eastAsia="bs-Latn-BA"/>
        </w:rPr>
        <w:t>„</w:t>
      </w:r>
      <w:r w:rsidR="00D64CA9">
        <w:rPr>
          <w:rFonts w:ascii="Times New Roman" w:eastAsia="Times New Roman" w:hAnsi="Times New Roman" w:cs="Times New Roman"/>
          <w:color w:val="2E2E2E"/>
          <w:lang w:eastAsia="bs-Latn-BA"/>
        </w:rPr>
        <w:t>Službeni glasnik</w:t>
      </w:r>
      <w:r w:rsidR="006E1070" w:rsidRPr="00B87A3D">
        <w:rPr>
          <w:rFonts w:ascii="Times New Roman" w:eastAsia="Times New Roman" w:hAnsi="Times New Roman" w:cs="Times New Roman"/>
          <w:color w:val="2E2E2E"/>
          <w:lang w:eastAsia="bs-Latn-BA"/>
        </w:rPr>
        <w:t xml:space="preserve"> BiH</w:t>
      </w:r>
      <w:r w:rsidR="006E1070">
        <w:rPr>
          <w:rFonts w:ascii="Times New Roman" w:eastAsia="Times New Roman" w:hAnsi="Times New Roman" w:cs="Times New Roman"/>
          <w:color w:val="2E2E2E"/>
          <w:lang w:eastAsia="bs-Latn-BA"/>
        </w:rPr>
        <w:t>“, broj</w:t>
      </w:r>
      <w:r w:rsidR="006E1070" w:rsidRPr="00B87A3D">
        <w:rPr>
          <w:rFonts w:ascii="Times New Roman" w:eastAsia="Times New Roman" w:hAnsi="Times New Roman" w:cs="Times New Roman"/>
          <w:color w:val="2E2E2E"/>
          <w:lang w:eastAsia="bs-Latn-BA"/>
        </w:rPr>
        <w:t xml:space="preserve"> 40/10</w:t>
      </w:r>
      <w:r w:rsidR="00D64CA9">
        <w:rPr>
          <w:rFonts w:ascii="Times New Roman" w:eastAsia="Times New Roman" w:hAnsi="Times New Roman" w:cs="Times New Roman"/>
          <w:color w:val="2E2E2E"/>
          <w:lang w:eastAsia="bs-Latn-BA"/>
        </w:rPr>
        <w:t>, 43/10</w:t>
      </w:r>
      <w:r w:rsidR="006E1070" w:rsidRPr="00B87A3D">
        <w:rPr>
          <w:rFonts w:ascii="Times New Roman" w:eastAsia="Times New Roman" w:hAnsi="Times New Roman" w:cs="Times New Roman"/>
          <w:color w:val="2E2E2E"/>
          <w:lang w:eastAsia="bs-Latn-BA"/>
        </w:rPr>
        <w:t xml:space="preserve"> i 30/12)</w:t>
      </w:r>
      <w:r w:rsidR="006E1070">
        <w:rPr>
          <w:rFonts w:ascii="Times New Roman" w:eastAsia="Times New Roman" w:hAnsi="Times New Roman" w:cs="Times New Roman"/>
          <w:color w:val="2E2E2E"/>
          <w:lang w:eastAsia="bs-Latn-BA"/>
        </w:rPr>
        <w:t>.</w:t>
      </w:r>
    </w:p>
    <w:p w:rsidR="00E53067" w:rsidRPr="009E51B5" w:rsidRDefault="000E4C0A" w:rsidP="009E51B5">
      <w:pPr>
        <w:jc w:val="both"/>
        <w:rPr>
          <w:rFonts w:ascii="Times New Roman" w:eastAsia="Times New Roman" w:hAnsi="Times New Roman" w:cs="Times New Roman"/>
          <w:color w:val="2E2E2E"/>
          <w:lang w:eastAsia="bs-Latn-BA"/>
        </w:rPr>
      </w:pPr>
      <w:r>
        <w:rPr>
          <w:rFonts w:ascii="Times New Roman" w:hAnsi="Times New Roman" w:cs="Times New Roman"/>
        </w:rPr>
        <w:t>Uzimanje uzoraka voda prema higijensko-epidemiološkim indikacijama vršit će se po potrebi.</w:t>
      </w:r>
      <w:r w:rsidR="0046090D">
        <w:rPr>
          <w:rFonts w:ascii="Times New Roman" w:hAnsi="Times New Roman" w:cs="Times New Roman"/>
        </w:rPr>
        <w:t xml:space="preserve"> </w:t>
      </w:r>
      <w:r>
        <w:rPr>
          <w:rFonts w:ascii="Times New Roman" w:hAnsi="Times New Roman" w:cs="Times New Roman"/>
        </w:rPr>
        <w:t>Ukoliko Izvršilac usluge prilikom analize utvrdi da je potrebno poduzeti odgovarajuće mjere, o tome obavještava Naručioca telefonski ili faxom, a Naručilac dalje obavještava građane prema uputama Izvršioca usluge.</w:t>
      </w:r>
    </w:p>
    <w:p w:rsidR="00E53067" w:rsidRPr="008F7AE2" w:rsidRDefault="00641FF5" w:rsidP="00E53067">
      <w:pPr>
        <w:pStyle w:val="Default"/>
        <w:jc w:val="center"/>
        <w:rPr>
          <w:rFonts w:ascii="Times New Roman" w:hAnsi="Times New Roman" w:cs="Times New Roman"/>
          <w:b/>
          <w:sz w:val="22"/>
          <w:szCs w:val="22"/>
        </w:rPr>
      </w:pPr>
      <w:r>
        <w:rPr>
          <w:rFonts w:ascii="Times New Roman" w:hAnsi="Times New Roman" w:cs="Times New Roman"/>
          <w:b/>
          <w:sz w:val="22"/>
          <w:szCs w:val="22"/>
        </w:rPr>
        <w:t>Član 6</w:t>
      </w:r>
      <w:r w:rsidR="00E53067" w:rsidRPr="008F7AE2">
        <w:rPr>
          <w:rFonts w:ascii="Times New Roman" w:hAnsi="Times New Roman" w:cs="Times New Roman"/>
          <w:b/>
          <w:sz w:val="22"/>
          <w:szCs w:val="22"/>
        </w:rPr>
        <w:t>.</w:t>
      </w:r>
    </w:p>
    <w:p w:rsidR="00E53067" w:rsidRPr="008F7AE2" w:rsidRDefault="00E53067" w:rsidP="00E53067">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Eventualne nesporazume </w:t>
      </w:r>
      <w:r w:rsidR="005F6521">
        <w:rPr>
          <w:rFonts w:ascii="Times New Roman" w:hAnsi="Times New Roman" w:cs="Times New Roman"/>
          <w:sz w:val="22"/>
          <w:szCs w:val="22"/>
        </w:rPr>
        <w:t xml:space="preserve">ugovorne </w:t>
      </w:r>
      <w:r w:rsidRPr="008F7AE2">
        <w:rPr>
          <w:rFonts w:ascii="Times New Roman" w:hAnsi="Times New Roman" w:cs="Times New Roman"/>
          <w:sz w:val="22"/>
          <w:szCs w:val="22"/>
        </w:rPr>
        <w:t xml:space="preserve">strane će nastojati rješavati dogovorom, a ukoliko to ne bude moguće, sporove će rješavati stvarno nadležni sud u Bihaću. </w:t>
      </w:r>
    </w:p>
    <w:p w:rsidR="00E53067" w:rsidRPr="008F7AE2" w:rsidRDefault="00E53067" w:rsidP="00E53067">
      <w:pPr>
        <w:pStyle w:val="Default"/>
        <w:jc w:val="center"/>
        <w:rPr>
          <w:rFonts w:ascii="Times New Roman" w:hAnsi="Times New Roman" w:cs="Times New Roman"/>
          <w:b/>
          <w:sz w:val="22"/>
          <w:szCs w:val="22"/>
        </w:rPr>
      </w:pPr>
    </w:p>
    <w:p w:rsidR="00E53067" w:rsidRPr="008F7AE2" w:rsidRDefault="00641FF5" w:rsidP="00E53067">
      <w:pPr>
        <w:pStyle w:val="Default"/>
        <w:jc w:val="center"/>
        <w:rPr>
          <w:rFonts w:ascii="Times New Roman" w:hAnsi="Times New Roman" w:cs="Times New Roman"/>
          <w:b/>
          <w:sz w:val="22"/>
          <w:szCs w:val="22"/>
        </w:rPr>
      </w:pPr>
      <w:r>
        <w:rPr>
          <w:rFonts w:ascii="Times New Roman" w:hAnsi="Times New Roman" w:cs="Times New Roman"/>
          <w:b/>
          <w:sz w:val="22"/>
          <w:szCs w:val="22"/>
        </w:rPr>
        <w:t>Član 7</w:t>
      </w:r>
      <w:r w:rsidR="00E53067" w:rsidRPr="008F7AE2">
        <w:rPr>
          <w:rFonts w:ascii="Times New Roman" w:hAnsi="Times New Roman" w:cs="Times New Roman"/>
          <w:b/>
          <w:sz w:val="22"/>
          <w:szCs w:val="22"/>
        </w:rPr>
        <w:t>.</w:t>
      </w:r>
    </w:p>
    <w:p w:rsidR="00E53067" w:rsidRPr="008F7AE2" w:rsidRDefault="00E53067" w:rsidP="00E53067">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Ovaj ugovor se ima smatrati zaključenim danom potpisivanja od strane ovlaštenih predstavnika ugovornih strana, što se evidentira na početku ugovora kao dan njegovog zaključenja. </w:t>
      </w:r>
    </w:p>
    <w:p w:rsidR="00E53067" w:rsidRPr="008F7AE2" w:rsidRDefault="00E53067" w:rsidP="00E53067">
      <w:pPr>
        <w:pStyle w:val="Default"/>
        <w:rPr>
          <w:rFonts w:ascii="Times New Roman" w:hAnsi="Times New Roman" w:cs="Times New Roman"/>
          <w:sz w:val="22"/>
          <w:szCs w:val="22"/>
        </w:rPr>
      </w:pPr>
    </w:p>
    <w:p w:rsidR="00E53067" w:rsidRPr="008F7AE2" w:rsidRDefault="00641FF5" w:rsidP="00E53067">
      <w:pPr>
        <w:pStyle w:val="Default"/>
        <w:jc w:val="center"/>
        <w:rPr>
          <w:rFonts w:ascii="Times New Roman" w:hAnsi="Times New Roman" w:cs="Times New Roman"/>
          <w:b/>
          <w:sz w:val="22"/>
          <w:szCs w:val="22"/>
        </w:rPr>
      </w:pPr>
      <w:r>
        <w:rPr>
          <w:rFonts w:ascii="Times New Roman" w:hAnsi="Times New Roman" w:cs="Times New Roman"/>
          <w:b/>
          <w:sz w:val="22"/>
          <w:szCs w:val="22"/>
        </w:rPr>
        <w:t>Član 8</w:t>
      </w:r>
      <w:r w:rsidR="00E53067" w:rsidRPr="008F7AE2">
        <w:rPr>
          <w:rFonts w:ascii="Times New Roman" w:hAnsi="Times New Roman" w:cs="Times New Roman"/>
          <w:b/>
          <w:sz w:val="22"/>
          <w:szCs w:val="22"/>
        </w:rPr>
        <w:t>.</w:t>
      </w:r>
    </w:p>
    <w:p w:rsidR="00E53067" w:rsidRPr="007C728C" w:rsidRDefault="00E53067" w:rsidP="00E53067">
      <w:pPr>
        <w:pStyle w:val="Default"/>
        <w:jc w:val="both"/>
        <w:rPr>
          <w:rFonts w:ascii="Times New Roman" w:hAnsi="Times New Roman" w:cs="Times New Roman"/>
          <w:sz w:val="22"/>
          <w:szCs w:val="22"/>
        </w:rPr>
      </w:pPr>
      <w:r w:rsidRPr="008F7AE2">
        <w:rPr>
          <w:rFonts w:ascii="Times New Roman" w:hAnsi="Times New Roman" w:cs="Times New Roman"/>
          <w:sz w:val="22"/>
          <w:szCs w:val="22"/>
        </w:rPr>
        <w:t xml:space="preserve">Ovaj Ugovor sačinjen je u 4 (četiri) istovjetna primjerka, od kojih svaka ugovorna strana zadržava po </w:t>
      </w:r>
      <w:r w:rsidRPr="007C728C">
        <w:rPr>
          <w:rFonts w:ascii="Times New Roman" w:hAnsi="Times New Roman" w:cs="Times New Roman"/>
          <w:sz w:val="22"/>
          <w:szCs w:val="22"/>
        </w:rPr>
        <w:t>2 (dva) primjerka.</w:t>
      </w:r>
    </w:p>
    <w:p w:rsidR="00E53067" w:rsidRDefault="00E53067" w:rsidP="00E53067">
      <w:pPr>
        <w:pStyle w:val="Default"/>
        <w:jc w:val="both"/>
        <w:rPr>
          <w:rFonts w:ascii="Times New Roman" w:hAnsi="Times New Roman" w:cs="Times New Roman"/>
          <w:sz w:val="22"/>
          <w:szCs w:val="22"/>
        </w:rPr>
      </w:pPr>
    </w:p>
    <w:p w:rsidR="00E53067" w:rsidRPr="007C728C" w:rsidRDefault="00E53067" w:rsidP="00E53067">
      <w:pPr>
        <w:pStyle w:val="Default"/>
        <w:jc w:val="both"/>
        <w:rPr>
          <w:rFonts w:ascii="Times New Roman" w:hAnsi="Times New Roman" w:cs="Times New Roman"/>
          <w:sz w:val="22"/>
          <w:szCs w:val="22"/>
        </w:rPr>
      </w:pPr>
    </w:p>
    <w:p w:rsidR="00E53067" w:rsidRPr="007C728C" w:rsidRDefault="00E53067" w:rsidP="00E53067">
      <w:pPr>
        <w:pStyle w:val="Default"/>
        <w:jc w:val="both"/>
        <w:rPr>
          <w:rFonts w:ascii="Times New Roman" w:hAnsi="Times New Roman" w:cs="Times New Roman"/>
          <w:sz w:val="22"/>
          <w:szCs w:val="22"/>
        </w:rPr>
      </w:pPr>
    </w:p>
    <w:p w:rsidR="00E53067" w:rsidRPr="007C728C" w:rsidRDefault="00E53067" w:rsidP="00E53067">
      <w:pPr>
        <w:spacing w:after="0" w:line="240" w:lineRule="auto"/>
        <w:rPr>
          <w:rFonts w:ascii="Times New Roman" w:hAnsi="Times New Roman" w:cs="Times New Roman"/>
        </w:rPr>
      </w:pPr>
      <w:r>
        <w:rPr>
          <w:rFonts w:ascii="Times New Roman" w:hAnsi="Times New Roman" w:cs="Times New Roman"/>
        </w:rPr>
        <w:t xml:space="preserve">             </w:t>
      </w:r>
      <w:r w:rsidRPr="007C728C">
        <w:rPr>
          <w:rFonts w:ascii="Times New Roman" w:hAnsi="Times New Roman" w:cs="Times New Roman"/>
        </w:rPr>
        <w:t>Naručilac</w:t>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t xml:space="preserve">                         Izvršilac</w:t>
      </w:r>
    </w:p>
    <w:p w:rsidR="00E53067" w:rsidRPr="007C728C" w:rsidRDefault="00E53067" w:rsidP="00E53067">
      <w:pPr>
        <w:spacing w:after="0" w:line="240" w:lineRule="auto"/>
        <w:rPr>
          <w:rFonts w:ascii="Times New Roman" w:hAnsi="Times New Roman" w:cs="Times New Roman"/>
        </w:rPr>
      </w:pPr>
      <w:r>
        <w:rPr>
          <w:rFonts w:ascii="Times New Roman" w:hAnsi="Times New Roman" w:cs="Times New Roman"/>
        </w:rPr>
        <w:t>JKP „VIK“</w:t>
      </w:r>
      <w:r w:rsidRPr="007C728C">
        <w:rPr>
          <w:rFonts w:ascii="Times New Roman" w:hAnsi="Times New Roman" w:cs="Times New Roman"/>
        </w:rPr>
        <w:t xml:space="preserve"> d.o.o. Sanski Most</w:t>
      </w:r>
      <w:r w:rsidRPr="007C728C">
        <w:rPr>
          <w:rFonts w:ascii="Times New Roman" w:hAnsi="Times New Roman" w:cs="Times New Roman"/>
        </w:rPr>
        <w:tab/>
        <w:t xml:space="preserve">                       </w:t>
      </w:r>
      <w:r w:rsidR="00691545">
        <w:rPr>
          <w:rFonts w:ascii="Times New Roman" w:hAnsi="Times New Roman" w:cs="Times New Roman"/>
        </w:rPr>
        <w:t xml:space="preserve">                              ZU Zavod za javno zdravstvo USK-a</w:t>
      </w:r>
    </w:p>
    <w:p w:rsidR="00E53067" w:rsidRPr="007C728C" w:rsidRDefault="00E53067" w:rsidP="00E53067">
      <w:pPr>
        <w:spacing w:after="0" w:line="240" w:lineRule="auto"/>
        <w:rPr>
          <w:rFonts w:ascii="Times New Roman" w:hAnsi="Times New Roman" w:cs="Times New Roman"/>
        </w:rPr>
      </w:pPr>
      <w:r w:rsidRPr="007C728C">
        <w:rPr>
          <w:rFonts w:ascii="Times New Roman" w:hAnsi="Times New Roman" w:cs="Times New Roman"/>
        </w:rPr>
        <w:t xml:space="preserve">              D i r e k t o r</w:t>
      </w:r>
      <w:r w:rsidRPr="007C728C">
        <w:rPr>
          <w:rFonts w:ascii="Times New Roman" w:hAnsi="Times New Roman" w:cs="Times New Roman"/>
        </w:rPr>
        <w:tab/>
      </w:r>
      <w:r w:rsidRPr="007C728C">
        <w:rPr>
          <w:rFonts w:ascii="Times New Roman" w:hAnsi="Times New Roman" w:cs="Times New Roman"/>
        </w:rPr>
        <w:tab/>
        <w:t xml:space="preserve">                                                                         D i r e k t o r</w:t>
      </w:r>
      <w:r w:rsidRPr="007C728C">
        <w:rPr>
          <w:rFonts w:ascii="Times New Roman" w:hAnsi="Times New Roman" w:cs="Times New Roman"/>
        </w:rPr>
        <w:tab/>
        <w:t xml:space="preserve">        </w:t>
      </w:r>
    </w:p>
    <w:p w:rsidR="00E53067" w:rsidRPr="007C728C" w:rsidRDefault="00E53067" w:rsidP="00E53067">
      <w:pPr>
        <w:spacing w:after="0" w:line="240" w:lineRule="auto"/>
        <w:rPr>
          <w:rFonts w:ascii="Times New Roman" w:hAnsi="Times New Roman" w:cs="Times New Roman"/>
        </w:rPr>
      </w:pPr>
      <w:r w:rsidRPr="007C728C">
        <w:rPr>
          <w:rFonts w:ascii="Times New Roman" w:hAnsi="Times New Roman" w:cs="Times New Roman"/>
        </w:rPr>
        <w:t>_________________________                                                            ________________________</w:t>
      </w:r>
    </w:p>
    <w:p w:rsidR="00E53067" w:rsidRPr="007C728C" w:rsidRDefault="00E53067" w:rsidP="00E53067">
      <w:pPr>
        <w:spacing w:after="0" w:line="240" w:lineRule="auto"/>
        <w:rPr>
          <w:rFonts w:ascii="Times New Roman" w:hAnsi="Times New Roman" w:cs="Times New Roman"/>
        </w:rPr>
      </w:pPr>
      <w:r w:rsidRPr="007C728C">
        <w:rPr>
          <w:rFonts w:ascii="Times New Roman" w:hAnsi="Times New Roman" w:cs="Times New Roman"/>
        </w:rPr>
        <w:t>Gradinčić Merima,dipl.ing.he</w:t>
      </w:r>
      <w:r w:rsidR="00D74138">
        <w:rPr>
          <w:rFonts w:ascii="Times New Roman" w:hAnsi="Times New Roman" w:cs="Times New Roman"/>
        </w:rPr>
        <w:t>m.</w:t>
      </w:r>
      <w:r w:rsidR="00D74138">
        <w:rPr>
          <w:rFonts w:ascii="Times New Roman" w:hAnsi="Times New Roman" w:cs="Times New Roman"/>
        </w:rPr>
        <w:tab/>
        <w:t xml:space="preserve">                          prim.dr.Mulabdić Zarina, spec.epidemiologije</w:t>
      </w:r>
      <w:r w:rsidRPr="007C728C">
        <w:rPr>
          <w:rFonts w:ascii="Times New Roman" w:hAnsi="Times New Roman" w:cs="Times New Roman"/>
        </w:rPr>
        <w:t xml:space="preserve">                </w:t>
      </w:r>
      <w:r>
        <w:rPr>
          <w:rFonts w:ascii="Times New Roman" w:hAnsi="Times New Roman" w:cs="Times New Roman"/>
        </w:rPr>
        <w:t xml:space="preserve">    </w:t>
      </w:r>
    </w:p>
    <w:p w:rsidR="00E53067" w:rsidRDefault="00E53067" w:rsidP="00E53067">
      <w:pPr>
        <w:spacing w:after="0" w:line="240" w:lineRule="auto"/>
        <w:rPr>
          <w:rFonts w:ascii="Times New Roman" w:hAnsi="Times New Roman" w:cs="Times New Roman"/>
        </w:rPr>
      </w:pPr>
    </w:p>
    <w:p w:rsidR="00E53067" w:rsidRDefault="00E53067" w:rsidP="00E53067">
      <w:pPr>
        <w:spacing w:after="0" w:line="240" w:lineRule="auto"/>
        <w:rPr>
          <w:rFonts w:ascii="Times New Roman" w:hAnsi="Times New Roman" w:cs="Times New Roman"/>
        </w:rPr>
      </w:pPr>
    </w:p>
    <w:p w:rsidR="00E53067" w:rsidRPr="007C728C" w:rsidRDefault="00E53067" w:rsidP="00E53067">
      <w:pPr>
        <w:spacing w:after="0" w:line="240" w:lineRule="auto"/>
        <w:rPr>
          <w:rFonts w:ascii="Times New Roman" w:hAnsi="Times New Roman" w:cs="Times New Roman"/>
        </w:rPr>
      </w:pPr>
    </w:p>
    <w:p w:rsidR="00E53067" w:rsidRDefault="00E53067" w:rsidP="00E53067">
      <w:pPr>
        <w:spacing w:after="0" w:line="240" w:lineRule="auto"/>
        <w:rPr>
          <w:rFonts w:ascii="Times New Roman" w:hAnsi="Times New Roman" w:cs="Times New Roman"/>
        </w:rPr>
      </w:pPr>
      <w:r>
        <w:rPr>
          <w:rFonts w:ascii="Times New Roman" w:hAnsi="Times New Roman" w:cs="Times New Roman"/>
        </w:rPr>
        <w:t>Broj:___________/16</w:t>
      </w:r>
      <w:r w:rsidRPr="007C728C">
        <w:rPr>
          <w:rFonts w:ascii="Times New Roman" w:hAnsi="Times New Roman" w:cs="Times New Roman"/>
        </w:rPr>
        <w:tab/>
      </w:r>
      <w:r w:rsidRPr="007C728C">
        <w:rPr>
          <w:rFonts w:ascii="Times New Roman" w:hAnsi="Times New Roman" w:cs="Times New Roman"/>
        </w:rPr>
        <w:tab/>
      </w:r>
      <w:r w:rsidRPr="007C728C">
        <w:rPr>
          <w:rFonts w:ascii="Times New Roman" w:hAnsi="Times New Roman" w:cs="Times New Roman"/>
        </w:rPr>
        <w:tab/>
        <w:t xml:space="preserve">                 </w:t>
      </w:r>
      <w:r>
        <w:rPr>
          <w:rFonts w:ascii="Times New Roman" w:hAnsi="Times New Roman" w:cs="Times New Roman"/>
        </w:rPr>
        <w:t xml:space="preserve">                                </w:t>
      </w:r>
      <w:r w:rsidRPr="007C728C">
        <w:rPr>
          <w:rFonts w:ascii="Times New Roman" w:hAnsi="Times New Roman" w:cs="Times New Roman"/>
        </w:rPr>
        <w:t>Broj:__</w:t>
      </w:r>
      <w:r>
        <w:rPr>
          <w:rFonts w:ascii="Times New Roman" w:hAnsi="Times New Roman" w:cs="Times New Roman"/>
        </w:rPr>
        <w:t>__________</w:t>
      </w:r>
    </w:p>
    <w:p w:rsidR="00E53067" w:rsidRPr="007C728C" w:rsidRDefault="00E53067" w:rsidP="00E53067">
      <w:pPr>
        <w:spacing w:after="0" w:line="240" w:lineRule="auto"/>
        <w:rPr>
          <w:rFonts w:ascii="Times New Roman" w:hAnsi="Times New Roman" w:cs="Times New Roman"/>
        </w:rPr>
      </w:pPr>
      <w:r>
        <w:rPr>
          <w:rFonts w:ascii="Times New Roman" w:hAnsi="Times New Roman" w:cs="Times New Roman"/>
        </w:rPr>
        <w:t>Datum: ________2016</w:t>
      </w:r>
      <w:r w:rsidRPr="007C728C">
        <w:rPr>
          <w:rFonts w:ascii="Times New Roman" w:hAnsi="Times New Roman" w:cs="Times New Roman"/>
        </w:rPr>
        <w:t>. godine</w:t>
      </w:r>
      <w:r w:rsidRPr="007C728C">
        <w:rPr>
          <w:rFonts w:ascii="Times New Roman" w:hAnsi="Times New Roman" w:cs="Times New Roman"/>
        </w:rPr>
        <w:tab/>
      </w:r>
      <w:r w:rsidRPr="007C728C">
        <w:rPr>
          <w:rFonts w:ascii="Times New Roman" w:hAnsi="Times New Roman" w:cs="Times New Roman"/>
        </w:rPr>
        <w:tab/>
      </w:r>
      <w:r>
        <w:rPr>
          <w:rFonts w:ascii="Times New Roman" w:hAnsi="Times New Roman" w:cs="Times New Roman"/>
        </w:rPr>
        <w:t xml:space="preserve">                                                 Datum:________2016. godine</w:t>
      </w:r>
    </w:p>
    <w:p w:rsidR="00E53067" w:rsidRPr="007C728C" w:rsidRDefault="00E53067" w:rsidP="00E53067">
      <w:pPr>
        <w:spacing w:after="0" w:line="240" w:lineRule="auto"/>
        <w:rPr>
          <w:rFonts w:ascii="Times New Roman" w:hAnsi="Times New Roman" w:cs="Times New Roman"/>
        </w:rPr>
      </w:pPr>
    </w:p>
    <w:p w:rsidR="00E53067" w:rsidRPr="00E57A48" w:rsidRDefault="00E53067" w:rsidP="00E53067">
      <w:pPr>
        <w:spacing w:after="0" w:line="240" w:lineRule="auto"/>
        <w:jc w:val="both"/>
        <w:rPr>
          <w:rFonts w:ascii="Times New Roman" w:hAnsi="Times New Roman" w:cs="Times New Roman"/>
        </w:rPr>
      </w:pPr>
    </w:p>
    <w:p w:rsidR="00E53067" w:rsidRDefault="00E53067" w:rsidP="00E53067">
      <w:pPr>
        <w:autoSpaceDE w:val="0"/>
        <w:adjustRightInd w:val="0"/>
        <w:jc w:val="both"/>
        <w:rPr>
          <w:rFonts w:ascii="Arial" w:hAnsi="Arial" w:cs="Arial"/>
          <w:color w:val="000000"/>
        </w:rPr>
      </w:pPr>
    </w:p>
    <w:p w:rsidR="00E53067" w:rsidRDefault="00E53067" w:rsidP="00E53067">
      <w:pPr>
        <w:autoSpaceDE w:val="0"/>
        <w:adjustRightInd w:val="0"/>
        <w:spacing w:after="0" w:line="240" w:lineRule="auto"/>
        <w:jc w:val="both"/>
        <w:rPr>
          <w:rFonts w:ascii="Times New Roman" w:hAnsi="Times New Roman" w:cs="Times New Roman"/>
        </w:rPr>
      </w:pPr>
    </w:p>
    <w:p w:rsidR="00E53067" w:rsidRDefault="00E53067"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E53067">
      <w:pPr>
        <w:autoSpaceDE w:val="0"/>
        <w:adjustRightInd w:val="0"/>
        <w:spacing w:after="0" w:line="240" w:lineRule="auto"/>
        <w:jc w:val="both"/>
        <w:rPr>
          <w:rFonts w:ascii="Times New Roman" w:hAnsi="Times New Roman" w:cs="Times New Roman"/>
        </w:rPr>
      </w:pPr>
    </w:p>
    <w:p w:rsidR="0076441E" w:rsidRDefault="0076441E" w:rsidP="001F54E0">
      <w:pPr>
        <w:autoSpaceDE w:val="0"/>
        <w:autoSpaceDN w:val="0"/>
        <w:adjustRightInd w:val="0"/>
        <w:spacing w:after="0" w:line="240" w:lineRule="auto"/>
        <w:jc w:val="right"/>
        <w:rPr>
          <w:rFonts w:ascii="Times New Roman" w:hAnsi="Times New Roman" w:cs="Times New Roman"/>
          <w:b/>
          <w:color w:val="000000"/>
          <w:sz w:val="24"/>
          <w:szCs w:val="24"/>
        </w:rPr>
      </w:pPr>
    </w:p>
    <w:sectPr w:rsidR="0076441E" w:rsidSect="00CC7E5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1C" w:rsidRDefault="00304B1C" w:rsidP="009F37B0">
      <w:pPr>
        <w:spacing w:after="0" w:line="240" w:lineRule="auto"/>
      </w:pPr>
      <w:r>
        <w:separator/>
      </w:r>
    </w:p>
  </w:endnote>
  <w:endnote w:type="continuationSeparator" w:id="1">
    <w:p w:rsidR="00304B1C" w:rsidRDefault="00304B1C" w:rsidP="009F3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396"/>
      <w:docPartObj>
        <w:docPartGallery w:val="Page Numbers (Bottom of Page)"/>
        <w:docPartUnique/>
      </w:docPartObj>
    </w:sdtPr>
    <w:sdtContent>
      <w:p w:rsidR="001C6571" w:rsidRDefault="00E803B2">
        <w:pPr>
          <w:pStyle w:val="Podnoje"/>
          <w:jc w:val="right"/>
        </w:pPr>
        <w:fldSimple w:instr=" PAGE   \* MERGEFORMAT ">
          <w:r w:rsidR="006E7D2C">
            <w:rPr>
              <w:noProof/>
            </w:rPr>
            <w:t>15</w:t>
          </w:r>
        </w:fldSimple>
      </w:p>
    </w:sdtContent>
  </w:sdt>
  <w:p w:rsidR="001C6571" w:rsidRDefault="001C657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1C" w:rsidRDefault="00304B1C" w:rsidP="009F37B0">
      <w:pPr>
        <w:spacing w:after="0" w:line="240" w:lineRule="auto"/>
      </w:pPr>
      <w:r>
        <w:separator/>
      </w:r>
    </w:p>
  </w:footnote>
  <w:footnote w:type="continuationSeparator" w:id="1">
    <w:p w:rsidR="00304B1C" w:rsidRDefault="00304B1C" w:rsidP="009F3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15A9"/>
    <w:multiLevelType w:val="hybridMultilevel"/>
    <w:tmpl w:val="258A7526"/>
    <w:lvl w:ilvl="0" w:tplc="76F636EA">
      <w:start w:val="6"/>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8B623A1"/>
    <w:multiLevelType w:val="hybridMultilevel"/>
    <w:tmpl w:val="A49C7D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23BD4D1F"/>
    <w:multiLevelType w:val="hybridMultilevel"/>
    <w:tmpl w:val="A49C7D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4336436"/>
    <w:multiLevelType w:val="hybridMultilevel"/>
    <w:tmpl w:val="C02AB51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nsid w:val="2F551C3D"/>
    <w:multiLevelType w:val="multilevel"/>
    <w:tmpl w:val="F028D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773B5B"/>
    <w:multiLevelType w:val="multilevel"/>
    <w:tmpl w:val="A5F42C1A"/>
    <w:lvl w:ilvl="0">
      <w:start w:val="8"/>
      <w:numFmt w:val="decimal"/>
      <w:lvlText w:val="%1."/>
      <w:lvlJc w:val="left"/>
      <w:pPr>
        <w:ind w:left="720" w:hanging="360"/>
      </w:pPr>
      <w:rPr>
        <w:rFonts w:hint="default"/>
      </w:rPr>
    </w:lvl>
    <w:lvl w:ilvl="1">
      <w:start w:val="6"/>
      <w:numFmt w:val="decimal"/>
      <w:isLgl/>
      <w:lvlText w:val="%1.%2."/>
      <w:lvlJc w:val="left"/>
      <w:pPr>
        <w:ind w:left="984" w:hanging="62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C93404"/>
    <w:multiLevelType w:val="hybridMultilevel"/>
    <w:tmpl w:val="1A8A9402"/>
    <w:lvl w:ilvl="0" w:tplc="96C0F0F4">
      <w:start w:val="1"/>
      <w:numFmt w:val="decimal"/>
      <w:lvlText w:val="%1."/>
      <w:lvlJc w:val="left"/>
      <w:pPr>
        <w:ind w:left="720" w:hanging="360"/>
      </w:pPr>
      <w:rPr>
        <w:rFonts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5E6C1E65"/>
    <w:multiLevelType w:val="hybridMultilevel"/>
    <w:tmpl w:val="9B8265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D9244D"/>
    <w:multiLevelType w:val="multilevel"/>
    <w:tmpl w:val="CF32550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1A048C2"/>
    <w:multiLevelType w:val="multilevel"/>
    <w:tmpl w:val="1E1EE746"/>
    <w:lvl w:ilvl="0">
      <w:start w:val="9"/>
      <w:numFmt w:val="decimal"/>
      <w:lvlText w:val="%1."/>
      <w:lvlJc w:val="left"/>
      <w:pPr>
        <w:ind w:left="1080" w:hanging="360"/>
      </w:pPr>
      <w:rPr>
        <w:b/>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8"/>
    <w:lvlOverride w:ilvl="0">
      <w:startOverride w:val="1"/>
    </w:lvlOverride>
  </w:num>
  <w:num w:numId="3">
    <w:abstractNumId w:val="9"/>
  </w:num>
  <w:num w:numId="4">
    <w:abstractNumId w:val="3"/>
  </w:num>
  <w:num w:numId="5">
    <w:abstractNumId w:val="5"/>
  </w:num>
  <w:num w:numId="6">
    <w:abstractNumId w:val="6"/>
  </w:num>
  <w:num w:numId="7">
    <w:abstractNumId w:val="0"/>
  </w:num>
  <w:num w:numId="8">
    <w:abstractNumId w:val="7"/>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86C49"/>
    <w:rsid w:val="00016DB8"/>
    <w:rsid w:val="00022DAA"/>
    <w:rsid w:val="000E4C0A"/>
    <w:rsid w:val="00107C36"/>
    <w:rsid w:val="00155FFC"/>
    <w:rsid w:val="001C6571"/>
    <w:rsid w:val="001D7774"/>
    <w:rsid w:val="001F507A"/>
    <w:rsid w:val="001F54E0"/>
    <w:rsid w:val="002036AD"/>
    <w:rsid w:val="00257438"/>
    <w:rsid w:val="002A007B"/>
    <w:rsid w:val="00304B1C"/>
    <w:rsid w:val="00362C43"/>
    <w:rsid w:val="003C6E34"/>
    <w:rsid w:val="00401EFC"/>
    <w:rsid w:val="0042206A"/>
    <w:rsid w:val="0046090D"/>
    <w:rsid w:val="004D417F"/>
    <w:rsid w:val="0053709F"/>
    <w:rsid w:val="00565007"/>
    <w:rsid w:val="00566E93"/>
    <w:rsid w:val="0057391A"/>
    <w:rsid w:val="005C3DB6"/>
    <w:rsid w:val="005C637B"/>
    <w:rsid w:val="005F633B"/>
    <w:rsid w:val="005F6521"/>
    <w:rsid w:val="00641FF5"/>
    <w:rsid w:val="00646423"/>
    <w:rsid w:val="00653576"/>
    <w:rsid w:val="00655BD5"/>
    <w:rsid w:val="006610C9"/>
    <w:rsid w:val="00686C49"/>
    <w:rsid w:val="00691545"/>
    <w:rsid w:val="006B328F"/>
    <w:rsid w:val="006C3CDE"/>
    <w:rsid w:val="006E1070"/>
    <w:rsid w:val="006E7D2C"/>
    <w:rsid w:val="00701FAB"/>
    <w:rsid w:val="00710507"/>
    <w:rsid w:val="00715B97"/>
    <w:rsid w:val="0076441E"/>
    <w:rsid w:val="007B6DA1"/>
    <w:rsid w:val="007E7356"/>
    <w:rsid w:val="007F35DC"/>
    <w:rsid w:val="00800053"/>
    <w:rsid w:val="00842C88"/>
    <w:rsid w:val="008D4057"/>
    <w:rsid w:val="00967BCC"/>
    <w:rsid w:val="00997FC4"/>
    <w:rsid w:val="009A13B1"/>
    <w:rsid w:val="009E51B5"/>
    <w:rsid w:val="009F37B0"/>
    <w:rsid w:val="00A5273D"/>
    <w:rsid w:val="00A70EF1"/>
    <w:rsid w:val="00A75213"/>
    <w:rsid w:val="00AA0D49"/>
    <w:rsid w:val="00AD743C"/>
    <w:rsid w:val="00AE7EB9"/>
    <w:rsid w:val="00B222CE"/>
    <w:rsid w:val="00B246F9"/>
    <w:rsid w:val="00B3024A"/>
    <w:rsid w:val="00BA45FA"/>
    <w:rsid w:val="00BE2E26"/>
    <w:rsid w:val="00BE3E84"/>
    <w:rsid w:val="00C06E20"/>
    <w:rsid w:val="00C13F83"/>
    <w:rsid w:val="00C87AC2"/>
    <w:rsid w:val="00CC7E5E"/>
    <w:rsid w:val="00D222F7"/>
    <w:rsid w:val="00D40FBE"/>
    <w:rsid w:val="00D56D00"/>
    <w:rsid w:val="00D64CA9"/>
    <w:rsid w:val="00D74138"/>
    <w:rsid w:val="00D93C28"/>
    <w:rsid w:val="00D9758A"/>
    <w:rsid w:val="00E04F1C"/>
    <w:rsid w:val="00E232FC"/>
    <w:rsid w:val="00E30F06"/>
    <w:rsid w:val="00E53067"/>
    <w:rsid w:val="00E803B2"/>
    <w:rsid w:val="00EB3DA1"/>
    <w:rsid w:val="00EC72AE"/>
    <w:rsid w:val="00ED6C57"/>
    <w:rsid w:val="00F85F9B"/>
    <w:rsid w:val="00F87B8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86C49"/>
    <w:pPr>
      <w:spacing w:after="200" w:line="276" w:lineRule="auto"/>
      <w:jc w:val="left"/>
    </w:pPr>
    <w:rPr>
      <w:lang w:val="hr-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Standard">
    <w:name w:val="Standard"/>
    <w:rsid w:val="00686C49"/>
    <w:pPr>
      <w:suppressAutoHyphens/>
      <w:autoSpaceDN w:val="0"/>
      <w:jc w:val="left"/>
      <w:textAlignment w:val="baseline"/>
    </w:pPr>
    <w:rPr>
      <w:rFonts w:ascii="Times New Roman" w:eastAsia="Times New Roman" w:hAnsi="Times New Roman" w:cs="Times New Roman"/>
      <w:color w:val="000000"/>
      <w:kern w:val="3"/>
      <w:sz w:val="24"/>
      <w:szCs w:val="24"/>
      <w:lang w:val="hr-HR" w:eastAsia="hr-HR"/>
    </w:rPr>
  </w:style>
  <w:style w:type="paragraph" w:customStyle="1" w:styleId="Textbody">
    <w:name w:val="Text body"/>
    <w:basedOn w:val="Standard"/>
    <w:rsid w:val="00686C49"/>
    <w:rPr>
      <w:b/>
      <w:bCs/>
    </w:rPr>
  </w:style>
  <w:style w:type="paragraph" w:styleId="Paragrafspiska">
    <w:name w:val="List Paragraph"/>
    <w:basedOn w:val="Standard"/>
    <w:uiPriority w:val="34"/>
    <w:qFormat/>
    <w:rsid w:val="00686C49"/>
    <w:pPr>
      <w:ind w:left="720"/>
    </w:pPr>
  </w:style>
  <w:style w:type="paragraph" w:customStyle="1" w:styleId="t-9-8">
    <w:name w:val="t-9-8"/>
    <w:basedOn w:val="Standard"/>
    <w:rsid w:val="00686C49"/>
    <w:pPr>
      <w:spacing w:before="100" w:after="100"/>
    </w:pPr>
  </w:style>
  <w:style w:type="numbering" w:customStyle="1" w:styleId="WWNum8">
    <w:name w:val="WWNum8"/>
    <w:basedOn w:val="Bezspiska"/>
    <w:rsid w:val="00686C49"/>
    <w:pPr>
      <w:numPr>
        <w:numId w:val="1"/>
      </w:numPr>
    </w:pPr>
  </w:style>
  <w:style w:type="paragraph" w:customStyle="1" w:styleId="Default">
    <w:name w:val="Default"/>
    <w:rsid w:val="00686C49"/>
    <w:pPr>
      <w:autoSpaceDE w:val="0"/>
      <w:autoSpaceDN w:val="0"/>
      <w:adjustRightInd w:val="0"/>
      <w:jc w:val="left"/>
    </w:pPr>
    <w:rPr>
      <w:rFonts w:ascii="Arial" w:hAnsi="Arial" w:cs="Arial"/>
      <w:color w:val="000000"/>
      <w:sz w:val="24"/>
      <w:szCs w:val="24"/>
      <w:lang w:val="hr-BA"/>
    </w:rPr>
  </w:style>
  <w:style w:type="table" w:styleId="Koordinatnamreatabele">
    <w:name w:val="Table Grid"/>
    <w:basedOn w:val="Normalnatabela"/>
    <w:uiPriority w:val="59"/>
    <w:rsid w:val="00686C49"/>
    <w:pPr>
      <w:jc w:val="left"/>
    </w:pPr>
    <w:rPr>
      <w:lang w:val="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no"/>
    <w:link w:val="ZaglavljeZnak"/>
    <w:unhideWhenUsed/>
    <w:rsid w:val="00E53067"/>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Znak">
    <w:name w:val="Zaglavlje Znak"/>
    <w:basedOn w:val="Zadanifontparagrafa"/>
    <w:link w:val="Zaglavlje"/>
    <w:rsid w:val="00E53067"/>
    <w:rPr>
      <w:rFonts w:ascii="Times New Roman" w:eastAsia="Times New Roman" w:hAnsi="Times New Roman" w:cs="Times New Roman"/>
      <w:sz w:val="24"/>
      <w:szCs w:val="24"/>
      <w:lang w:val="hr-HR" w:eastAsia="hr-HR"/>
    </w:rPr>
  </w:style>
  <w:style w:type="paragraph" w:styleId="Podnoje">
    <w:name w:val="footer"/>
    <w:basedOn w:val="Normalno"/>
    <w:link w:val="PodnojeZnak"/>
    <w:uiPriority w:val="99"/>
    <w:unhideWhenUsed/>
    <w:rsid w:val="00E53067"/>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E53067"/>
    <w:rPr>
      <w:lang w:val="hr-BA"/>
    </w:rPr>
  </w:style>
  <w:style w:type="paragraph" w:styleId="Tijeloteksta">
    <w:name w:val="Body Text"/>
    <w:basedOn w:val="Normalno"/>
    <w:link w:val="TijelotekstaZnak"/>
    <w:rsid w:val="00967BCC"/>
    <w:pPr>
      <w:spacing w:after="0" w:line="240" w:lineRule="auto"/>
      <w:jc w:val="both"/>
    </w:pPr>
    <w:rPr>
      <w:rFonts w:ascii="Arial" w:eastAsia="Calibri" w:hAnsi="Arial" w:cs="Arial"/>
      <w:szCs w:val="24"/>
      <w:lang w:val="hr-HR"/>
    </w:rPr>
  </w:style>
  <w:style w:type="character" w:customStyle="1" w:styleId="TijelotekstaZnak">
    <w:name w:val="Tijelo teksta Znak"/>
    <w:basedOn w:val="Zadanifontparagrafa"/>
    <w:link w:val="Tijeloteksta"/>
    <w:rsid w:val="00967BCC"/>
    <w:rPr>
      <w:rFonts w:ascii="Arial" w:eastAsia="Calibri" w:hAnsi="Arial" w:cs="Arial"/>
      <w:szCs w:val="24"/>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5437-F101-4D00-B9C6-18326221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4482</Words>
  <Characters>25552</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dc:creator>
  <cp:lastModifiedBy>Almira</cp:lastModifiedBy>
  <cp:revision>68</cp:revision>
  <cp:lastPrinted>2016-06-09T08:21:00Z</cp:lastPrinted>
  <dcterms:created xsi:type="dcterms:W3CDTF">2016-05-25T09:25:00Z</dcterms:created>
  <dcterms:modified xsi:type="dcterms:W3CDTF">2016-06-09T08:23:00Z</dcterms:modified>
</cp:coreProperties>
</file>